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0B6C50D" w:rsidR="007103B4" w:rsidRDefault="0007288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73F3BB9" w:rsidR="007F3889" w:rsidRPr="005D07D9" w:rsidRDefault="00072886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28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los estudiantes evalúan al término de cada bimestre la organización y el cumplimiento de responsabilidades, las actividades realizadas, la participación en ellas, entre otras, proponiendo en conjunto estrategias para mejorar ambos aspectos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9E95" w14:textId="77777777" w:rsidR="006437E7" w:rsidRDefault="006437E7" w:rsidP="00B9327C">
      <w:pPr>
        <w:spacing w:after="0" w:line="240" w:lineRule="auto"/>
      </w:pPr>
      <w:r>
        <w:separator/>
      </w:r>
    </w:p>
  </w:endnote>
  <w:endnote w:type="continuationSeparator" w:id="0">
    <w:p w14:paraId="0AE1AF8E" w14:textId="77777777" w:rsidR="006437E7" w:rsidRDefault="006437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30C93" w14:textId="77777777" w:rsidR="006437E7" w:rsidRDefault="006437E7" w:rsidP="00B9327C">
      <w:pPr>
        <w:spacing w:after="0" w:line="240" w:lineRule="auto"/>
      </w:pPr>
      <w:r>
        <w:separator/>
      </w:r>
    </w:p>
  </w:footnote>
  <w:footnote w:type="continuationSeparator" w:id="0">
    <w:p w14:paraId="50CD991C" w14:textId="77777777" w:rsidR="006437E7" w:rsidRDefault="006437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14492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E5801"/>
    <w:rsid w:val="005F476E"/>
    <w:rsid w:val="006174F4"/>
    <w:rsid w:val="00642158"/>
    <w:rsid w:val="006437E7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1ED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2020-07-14T15:31:00Z</dcterms:modified>
</cp:coreProperties>
</file>