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6C22259E" w:rsidR="005D07D9" w:rsidRPr="004B20AB" w:rsidRDefault="00BC4B9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36B91E" w14:textId="2E422BC2" w:rsidR="004B20AB" w:rsidRDefault="00BC4B9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4B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confeccionan un buzón para recibir ideas para realizar actividades en conjunto e invitar y acoger a compañeros que están solos. Cuando todos hayan aportado una idea, el profesor abre el buzón y lee las sugerencias. Al final eligen una o dos ideas y las llevan a cabo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957703" w14:textId="77777777" w:rsidR="00BC4B9B" w:rsidRDefault="00BC4B9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63C1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25FFB" w14:textId="77777777" w:rsidR="0076275B" w:rsidRDefault="0076275B" w:rsidP="00B9327C">
      <w:pPr>
        <w:spacing w:after="0" w:line="240" w:lineRule="auto"/>
      </w:pPr>
      <w:r>
        <w:separator/>
      </w:r>
    </w:p>
  </w:endnote>
  <w:endnote w:type="continuationSeparator" w:id="0">
    <w:p w14:paraId="2C7D468C" w14:textId="77777777" w:rsidR="0076275B" w:rsidRDefault="007627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0E68" w14:textId="77777777" w:rsidR="0076275B" w:rsidRDefault="0076275B" w:rsidP="00B9327C">
      <w:pPr>
        <w:spacing w:after="0" w:line="240" w:lineRule="auto"/>
      </w:pPr>
      <w:r>
        <w:separator/>
      </w:r>
    </w:p>
  </w:footnote>
  <w:footnote w:type="continuationSeparator" w:id="0">
    <w:p w14:paraId="20D42D71" w14:textId="77777777" w:rsidR="0076275B" w:rsidRDefault="007627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2020-07-08T20:16:00Z</dcterms:modified>
</cp:coreProperties>
</file>