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7EB0F253" w:rsidR="005D07D9" w:rsidRDefault="0023628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E06F8B1" w14:textId="77777777" w:rsidR="00642C63" w:rsidRDefault="0023628E" w:rsidP="00236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6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escuchan al docente, quien explica que entre todos pueden ayudar en las tareas cotidianas y facilitar la convivencia. Luego se presentan las responsabilidades del curso y cada alumno se inscribe en una de ellas; por ejemplo: </w:t>
            </w:r>
          </w:p>
          <w:p w14:paraId="74F6A35E" w14:textId="77777777" w:rsidR="00642C63" w:rsidRDefault="0023628E" w:rsidP="00236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2C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6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borrar el pizarrón </w:t>
            </w:r>
          </w:p>
          <w:p w14:paraId="02A54246" w14:textId="77777777" w:rsidR="00642C63" w:rsidRDefault="0023628E" w:rsidP="00236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2C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6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repartir las guías </w:t>
            </w:r>
          </w:p>
          <w:p w14:paraId="367C005D" w14:textId="77777777" w:rsidR="00642C63" w:rsidRDefault="0023628E" w:rsidP="00236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2C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6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recoger las agendas </w:t>
            </w:r>
          </w:p>
          <w:p w14:paraId="3E996D40" w14:textId="77777777" w:rsidR="00642C63" w:rsidRDefault="0023628E" w:rsidP="00236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2C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6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abrir las cortinas </w:t>
            </w:r>
          </w:p>
          <w:p w14:paraId="3072E78A" w14:textId="4E26B924" w:rsidR="0023628E" w:rsidRPr="0023628E" w:rsidRDefault="0023628E" w:rsidP="002362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2C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62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repartir materiales</w:t>
            </w:r>
          </w:p>
          <w:p w14:paraId="5CCC95F8" w14:textId="43296FFA" w:rsidR="00166421" w:rsidRPr="0023628E" w:rsidRDefault="0023628E" w:rsidP="0023628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628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23628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al profesor fijar turnos para que cada estudiante participe en algún momento del año en la responsabilidad en que se inscribió.</w:t>
            </w:r>
          </w:p>
          <w:p w14:paraId="7C3E81AC" w14:textId="050197ED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2E1D11" w14:textId="691DD0F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2D014" w14:textId="77777777" w:rsidR="00B829DE" w:rsidRDefault="00B829DE" w:rsidP="00B9327C">
      <w:pPr>
        <w:spacing w:after="0" w:line="240" w:lineRule="auto"/>
      </w:pPr>
      <w:r>
        <w:separator/>
      </w:r>
    </w:p>
  </w:endnote>
  <w:endnote w:type="continuationSeparator" w:id="0">
    <w:p w14:paraId="55EE99D1" w14:textId="77777777" w:rsidR="00B829DE" w:rsidRDefault="00B829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91687" w14:textId="77777777" w:rsidR="00B829DE" w:rsidRDefault="00B829DE" w:rsidP="00B9327C">
      <w:pPr>
        <w:spacing w:after="0" w:line="240" w:lineRule="auto"/>
      </w:pPr>
      <w:r>
        <w:separator/>
      </w:r>
    </w:p>
  </w:footnote>
  <w:footnote w:type="continuationSeparator" w:id="0">
    <w:p w14:paraId="22CE601D" w14:textId="77777777" w:rsidR="00B829DE" w:rsidRDefault="00B829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2822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2020-07-07T22:00:00Z</dcterms:modified>
</cp:coreProperties>
</file>