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028C47BD" w:rsidR="005D07D9" w:rsidRDefault="008F733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C7195B" w14:textId="0FEDB763" w:rsidR="00166421" w:rsidRDefault="008F733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73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Divididos en grupos de cuatro a seis alumnos, elaboran un papelógrafo en el cual dibujan una conducta que favorezca a la convivencia (por ejemplo: personas saludándose y despidiéndose, agradeciendo, compartiendo, ayudando, respetando normas, entre otras situaciones significativas). Al término de la actividad, cada grupo que presenta su afiche y explica la importancia que ve en estas conductas.</w:t>
            </w:r>
          </w:p>
          <w:p w14:paraId="5CCC95F8" w14:textId="2FA230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3E81AC" w14:textId="050197ED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2E1D11" w14:textId="691DD0F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B93DF" w14:textId="77777777" w:rsidR="004D2822" w:rsidRDefault="004D2822" w:rsidP="00B9327C">
      <w:pPr>
        <w:spacing w:after="0" w:line="240" w:lineRule="auto"/>
      </w:pPr>
      <w:r>
        <w:separator/>
      </w:r>
    </w:p>
  </w:endnote>
  <w:endnote w:type="continuationSeparator" w:id="0">
    <w:p w14:paraId="3D22C649" w14:textId="77777777" w:rsidR="004D2822" w:rsidRDefault="004D28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23A96" w14:textId="77777777" w:rsidR="004D2822" w:rsidRDefault="004D2822" w:rsidP="00B9327C">
      <w:pPr>
        <w:spacing w:after="0" w:line="240" w:lineRule="auto"/>
      </w:pPr>
      <w:r>
        <w:separator/>
      </w:r>
    </w:p>
  </w:footnote>
  <w:footnote w:type="continuationSeparator" w:id="0">
    <w:p w14:paraId="75D13C29" w14:textId="77777777" w:rsidR="004D2822" w:rsidRDefault="004D28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2822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2020-07-07T21:57:00Z</dcterms:modified>
</cp:coreProperties>
</file>