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688D0D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8D1E88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2DCC96C0" w14:textId="3991948B" w:rsidR="00A968B0" w:rsidRDefault="0046333B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6333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Rotación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1AB7D50" w14:textId="77777777" w:rsidR="0046333B" w:rsidRPr="0046333B" w:rsidRDefault="0046333B" w:rsidP="0046333B">
            <w:pPr>
              <w:rPr>
                <w:rFonts w:ascii="Verdana" w:hAnsi="Verdana" w:cs="Verdana"/>
                <w:b/>
                <w:bCs/>
              </w:rPr>
            </w:pPr>
            <w:r w:rsidRPr="0046333B">
              <w:rPr>
                <w:rFonts w:ascii="Verdana" w:hAnsi="Verdana" w:cs="Verdana"/>
                <w:b/>
                <w:bCs/>
              </w:rPr>
              <w:t xml:space="preserve">Explicar, por medio de modelos, los movimientos de rotación y traslación, considerando sus efectos en la Tierra. </w:t>
            </w:r>
            <w:r w:rsidRPr="0046333B">
              <w:rPr>
                <w:rFonts w:ascii="Verdana" w:hAnsi="Verdana" w:cs="Verdana"/>
                <w:b/>
                <w:bCs/>
                <w:lang w:val="es-ES"/>
              </w:rPr>
              <w:t>(OA 12)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1DA32A8" w:rsidR="006F751F" w:rsidRPr="002F3D14" w:rsidRDefault="008D1E88" w:rsidP="0027295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8D1E88">
              <w:rPr>
                <w:rFonts w:ascii="Arial" w:hAnsi="Arial" w:cs="Arial"/>
                <w:color w:val="404040" w:themeColor="text1" w:themeTint="BF"/>
                <w:lang w:val="es-ES"/>
              </w:rPr>
              <w:t>Participar en investigaciones no experimentales guiadas en forma individual. (OA b)</w:t>
            </w: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CD7290" w14:textId="77777777" w:rsidR="008D1E88" w:rsidRPr="008D1E88" w:rsidRDefault="008D1E88" w:rsidP="008D1E88">
            <w:pPr>
              <w:autoSpaceDE w:val="0"/>
              <w:autoSpaceDN w:val="0"/>
              <w:adjustRightInd w:val="0"/>
              <w:ind w:left="502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D1E88">
              <w:rPr>
                <w:rFonts w:ascii="Arial" w:hAnsi="Arial" w:cs="Arial"/>
                <w:sz w:val="24"/>
                <w:szCs w:val="24"/>
                <w:lang w:val="es-ES"/>
              </w:rPr>
              <w:t>Los estudiantes analizan la diferencia horaria entre distintos lugares del planeta. Por ejemplo entre Chile continental y la Isla de Pascua, entre Chile y Australia, entre Chile y China, entre Chile y Perú, etc. Usando un globo terráqueo explican esas diferencias.</w:t>
            </w:r>
          </w:p>
          <w:p w14:paraId="79EC6923" w14:textId="29B924D4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6333B" w:rsidRDefault="0046333B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6333B" w:rsidRDefault="0046333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6333B" w:rsidRDefault="0046333B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6333B" w:rsidRDefault="0046333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6333B" w:rsidRDefault="0046333B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6333B" w:rsidRPr="00494FFD" w:rsidRDefault="004633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6333B" w:rsidRPr="0067026A" w:rsidRDefault="0046333B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6333B" w:rsidRPr="0067026A" w:rsidRDefault="0046333B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6333B" w:rsidRPr="00310A3B" w:rsidRDefault="004633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6333B" w:rsidRPr="00310A3B" w:rsidRDefault="004633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035D4EF" w:rsidR="0046333B" w:rsidRDefault="0046333B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AEB4981" w:rsidR="0046333B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12</w:t>
    </w:r>
  </w:p>
  <w:p w14:paraId="0F8BA325" w14:textId="77777777" w:rsidR="0046333B" w:rsidRPr="00176A66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F27"/>
    <w:multiLevelType w:val="hybridMultilevel"/>
    <w:tmpl w:val="9732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672D"/>
    <w:multiLevelType w:val="hybridMultilevel"/>
    <w:tmpl w:val="FD80AA32"/>
    <w:lvl w:ilvl="0" w:tplc="3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16D14"/>
    <w:multiLevelType w:val="hybridMultilevel"/>
    <w:tmpl w:val="70C00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A3D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A7C48"/>
    <w:multiLevelType w:val="hybridMultilevel"/>
    <w:tmpl w:val="2EBE7E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4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5D07A9"/>
    <w:multiLevelType w:val="hybridMultilevel"/>
    <w:tmpl w:val="5B9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BE2FEA"/>
    <w:multiLevelType w:val="hybridMultilevel"/>
    <w:tmpl w:val="CA8E6682"/>
    <w:lvl w:ilvl="0" w:tplc="EBBE6F96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549EE"/>
    <w:multiLevelType w:val="hybridMultilevel"/>
    <w:tmpl w:val="F0CC41E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0873865"/>
    <w:multiLevelType w:val="hybridMultilevel"/>
    <w:tmpl w:val="65421F5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85638D"/>
    <w:multiLevelType w:val="hybridMultilevel"/>
    <w:tmpl w:val="DB90D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>
    <w:nsid w:val="513077DC"/>
    <w:multiLevelType w:val="hybridMultilevel"/>
    <w:tmpl w:val="136EE288"/>
    <w:lvl w:ilvl="0" w:tplc="3F864484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3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513D685B"/>
    <w:multiLevelType w:val="hybridMultilevel"/>
    <w:tmpl w:val="8BA83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CB83D90"/>
    <w:multiLevelType w:val="hybridMultilevel"/>
    <w:tmpl w:val="E1FC1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8E46E9"/>
    <w:multiLevelType w:val="hybridMultilevel"/>
    <w:tmpl w:val="1500DF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13"/>
  </w:num>
  <w:num w:numId="4">
    <w:abstractNumId w:val="36"/>
  </w:num>
  <w:num w:numId="5">
    <w:abstractNumId w:val="48"/>
  </w:num>
  <w:num w:numId="6">
    <w:abstractNumId w:val="20"/>
  </w:num>
  <w:num w:numId="7">
    <w:abstractNumId w:val="39"/>
  </w:num>
  <w:num w:numId="8">
    <w:abstractNumId w:val="6"/>
  </w:num>
  <w:num w:numId="9">
    <w:abstractNumId w:val="31"/>
  </w:num>
  <w:num w:numId="10">
    <w:abstractNumId w:val="43"/>
  </w:num>
  <w:num w:numId="11">
    <w:abstractNumId w:val="41"/>
  </w:num>
  <w:num w:numId="12">
    <w:abstractNumId w:val="47"/>
  </w:num>
  <w:num w:numId="13">
    <w:abstractNumId w:val="24"/>
  </w:num>
  <w:num w:numId="14">
    <w:abstractNumId w:val="23"/>
  </w:num>
  <w:num w:numId="15">
    <w:abstractNumId w:val="28"/>
  </w:num>
  <w:num w:numId="16">
    <w:abstractNumId w:val="35"/>
  </w:num>
  <w:num w:numId="17">
    <w:abstractNumId w:val="19"/>
  </w:num>
  <w:num w:numId="18">
    <w:abstractNumId w:val="12"/>
  </w:num>
  <w:num w:numId="19">
    <w:abstractNumId w:val="21"/>
  </w:num>
  <w:num w:numId="20">
    <w:abstractNumId w:val="18"/>
  </w:num>
  <w:num w:numId="21">
    <w:abstractNumId w:val="46"/>
  </w:num>
  <w:num w:numId="22">
    <w:abstractNumId w:val="2"/>
  </w:num>
  <w:num w:numId="23">
    <w:abstractNumId w:val="5"/>
  </w:num>
  <w:num w:numId="24">
    <w:abstractNumId w:val="14"/>
  </w:num>
  <w:num w:numId="25">
    <w:abstractNumId w:val="34"/>
  </w:num>
  <w:num w:numId="26">
    <w:abstractNumId w:val="7"/>
  </w:num>
  <w:num w:numId="27">
    <w:abstractNumId w:val="44"/>
  </w:num>
  <w:num w:numId="28">
    <w:abstractNumId w:val="11"/>
  </w:num>
  <w:num w:numId="29">
    <w:abstractNumId w:val="8"/>
  </w:num>
  <w:num w:numId="30">
    <w:abstractNumId w:val="33"/>
  </w:num>
  <w:num w:numId="31">
    <w:abstractNumId w:val="9"/>
  </w:num>
  <w:num w:numId="32">
    <w:abstractNumId w:val="45"/>
  </w:num>
  <w:num w:numId="33">
    <w:abstractNumId w:val="27"/>
  </w:num>
  <w:num w:numId="34">
    <w:abstractNumId w:val="26"/>
  </w:num>
  <w:num w:numId="35">
    <w:abstractNumId w:val="25"/>
  </w:num>
  <w:num w:numId="36">
    <w:abstractNumId w:val="22"/>
  </w:num>
  <w:num w:numId="37">
    <w:abstractNumId w:val="49"/>
  </w:num>
  <w:num w:numId="38">
    <w:abstractNumId w:val="15"/>
  </w:num>
  <w:num w:numId="39">
    <w:abstractNumId w:val="32"/>
  </w:num>
  <w:num w:numId="40">
    <w:abstractNumId w:val="17"/>
  </w:num>
  <w:num w:numId="41">
    <w:abstractNumId w:val="4"/>
  </w:num>
  <w:num w:numId="42">
    <w:abstractNumId w:val="40"/>
  </w:num>
  <w:num w:numId="43">
    <w:abstractNumId w:val="38"/>
  </w:num>
  <w:num w:numId="44">
    <w:abstractNumId w:val="29"/>
  </w:num>
  <w:num w:numId="45">
    <w:abstractNumId w:val="1"/>
  </w:num>
  <w:num w:numId="46">
    <w:abstractNumId w:val="3"/>
  </w:num>
  <w:num w:numId="47">
    <w:abstractNumId w:val="10"/>
  </w:num>
  <w:num w:numId="48">
    <w:abstractNumId w:val="0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804B6"/>
    <w:rsid w:val="00FC1E6C"/>
    <w:rsid w:val="00FC5B9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C89982-1C80-044A-B43C-C4681965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2020-05-29T18:07:00Z</dcterms:created>
  <dcterms:modified xsi:type="dcterms:W3CDTF">2020-05-29T18:07:00Z</dcterms:modified>
</cp:coreProperties>
</file>