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9545CB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860EE8">
        <w:rPr>
          <w:rFonts w:ascii="Arial" w:hAnsi="Arial" w:cs="Arial"/>
          <w:b/>
          <w:color w:val="404040" w:themeColor="text1" w:themeTint="BF"/>
          <w:sz w:val="28"/>
          <w:szCs w:val="28"/>
        </w:rPr>
        <w:t>10</w:t>
      </w:r>
      <w:bookmarkStart w:id="0" w:name="_GoBack"/>
      <w:bookmarkEnd w:id="0"/>
    </w:p>
    <w:p w14:paraId="7507AC67" w14:textId="77777777" w:rsidR="007C30C3" w:rsidRPr="007C30C3" w:rsidRDefault="007C30C3" w:rsidP="007C30C3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7C30C3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Usos y propiedades de los materiales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7D5B5BA9" w14:textId="42FA79E2" w:rsidR="00EC4DD7" w:rsidRPr="002D5A24" w:rsidRDefault="002809D2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809D2">
              <w:rPr>
                <w:rFonts w:ascii="Verdana" w:hAnsi="Verdana" w:cs="Verdana"/>
                <w:b/>
                <w:bCs/>
              </w:rPr>
              <w:t>Explorar y describir los diferentes tipos de materiales en diversos objetos, clasificándolos según sus propiedades (goma-flexible, plástico-impermeable) e identificando su uso en la vida cotidiana. (OA 8)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335399" w14:textId="77777777" w:rsidR="006B32A9" w:rsidRPr="006B32A9" w:rsidRDefault="006B32A9" w:rsidP="006B32A9">
            <w:pPr>
              <w:rPr>
                <w:rFonts w:ascii="Arial" w:hAnsi="Arial" w:cs="Arial"/>
                <w:color w:val="404040" w:themeColor="text1" w:themeTint="BF"/>
              </w:rPr>
            </w:pPr>
            <w:r w:rsidRPr="006B32A9">
              <w:rPr>
                <w:rFonts w:ascii="Arial" w:hAnsi="Arial" w:cs="Arial"/>
                <w:color w:val="404040" w:themeColor="text1" w:themeTint="BF"/>
              </w:rPr>
              <w:t xml:space="preserve">Comunicar y comparar con otros sus observaciones. </w:t>
            </w:r>
          </w:p>
          <w:p w14:paraId="34EDA2BA" w14:textId="721AF96F" w:rsidR="006F751F" w:rsidRPr="002F3D14" w:rsidRDefault="006B32A9" w:rsidP="006B32A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B32A9">
              <w:rPr>
                <w:rFonts w:ascii="Arial" w:hAnsi="Arial" w:cs="Arial"/>
                <w:color w:val="404040" w:themeColor="text1" w:themeTint="BF"/>
              </w:rPr>
              <w:t>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09BC2E" w14:textId="77777777" w:rsidR="00860EE8" w:rsidRPr="00860EE8" w:rsidRDefault="00860EE8" w:rsidP="00860EE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EE8">
              <w:rPr>
                <w:rFonts w:ascii="Arial" w:hAnsi="Arial" w:cs="Arial"/>
                <w:sz w:val="24"/>
                <w:szCs w:val="24"/>
              </w:rPr>
              <w:t>El docente escribe cinco propiedades en el pizarrón (como impermeable, flexible, resistente, absorbente, tranparente, etc.). Dialogan sobre sus significados. Luego, los alumnos dan ejemplos de objetos de la sala de clase o de sus hogares que tengan estas propiedades, como:</w:t>
            </w:r>
          </w:p>
          <w:p w14:paraId="7684EE26" w14:textId="77777777" w:rsidR="00860EE8" w:rsidRPr="00860EE8" w:rsidRDefault="00860EE8" w:rsidP="00860EE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EE8">
              <w:rPr>
                <w:rFonts w:ascii="Arial" w:hAnsi="Arial" w:cs="Arial"/>
                <w:sz w:val="24"/>
                <w:szCs w:val="24"/>
              </w:rPr>
              <w:t xml:space="preserve">ventana- transparente, </w:t>
            </w:r>
          </w:p>
          <w:p w14:paraId="64B125E8" w14:textId="77777777" w:rsidR="00860EE8" w:rsidRPr="00860EE8" w:rsidRDefault="00860EE8" w:rsidP="00860EE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EE8">
              <w:rPr>
                <w:rFonts w:ascii="Arial" w:hAnsi="Arial" w:cs="Arial"/>
                <w:sz w:val="24"/>
                <w:szCs w:val="24"/>
              </w:rPr>
              <w:t>mesa resistente,</w:t>
            </w:r>
          </w:p>
          <w:p w14:paraId="7B082A17" w14:textId="77777777" w:rsidR="00860EE8" w:rsidRPr="00860EE8" w:rsidRDefault="00860EE8" w:rsidP="00860EE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EE8">
              <w:rPr>
                <w:rFonts w:ascii="Arial" w:hAnsi="Arial" w:cs="Arial"/>
                <w:sz w:val="24"/>
                <w:szCs w:val="24"/>
              </w:rPr>
              <w:t>goma de borrar – flexible, etc.</w:t>
            </w:r>
          </w:p>
          <w:p w14:paraId="0343BB61" w14:textId="77777777" w:rsidR="00860EE8" w:rsidRPr="00860EE8" w:rsidRDefault="00860EE8" w:rsidP="00860EE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EE8">
              <w:rPr>
                <w:rFonts w:ascii="Arial" w:hAnsi="Arial" w:cs="Arial"/>
                <w:sz w:val="24"/>
                <w:szCs w:val="24"/>
              </w:rPr>
              <w:t>Registran sus resultados en el cuaderno de ciencias o en un documento por medio del uso de un software de dibujo (TIC).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7C30C3" w:rsidRDefault="007C30C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7C30C3" w:rsidRDefault="007C30C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7C30C3" w:rsidRDefault="007C30C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7C30C3" w:rsidRDefault="007C30C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7C30C3" w:rsidRDefault="007C30C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7C30C3" w:rsidRPr="00494FFD" w:rsidRDefault="007C30C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7C30C3" w:rsidRPr="0067026A" w:rsidRDefault="007C30C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7C30C3" w:rsidRPr="0067026A" w:rsidRDefault="007C30C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7C30C3" w:rsidRPr="00310A3B" w:rsidRDefault="007C30C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7C30C3" w:rsidRPr="00310A3B" w:rsidRDefault="007C30C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7C30C3" w:rsidRDefault="007C30C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CA65EC1" w:rsidR="007C30C3" w:rsidRDefault="007C30C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7C30C3" w:rsidRPr="00176A66" w:rsidRDefault="007C30C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3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3"/>
  </w:num>
  <w:num w:numId="5">
    <w:abstractNumId w:val="19"/>
  </w:num>
  <w:num w:numId="6">
    <w:abstractNumId w:val="5"/>
  </w:num>
  <w:num w:numId="7">
    <w:abstractNumId w:val="14"/>
  </w:num>
  <w:num w:numId="8">
    <w:abstractNumId w:val="0"/>
  </w:num>
  <w:num w:numId="9">
    <w:abstractNumId w:val="11"/>
  </w:num>
  <w:num w:numId="10">
    <w:abstractNumId w:val="17"/>
  </w:num>
  <w:num w:numId="11">
    <w:abstractNumId w:val="15"/>
  </w:num>
  <w:num w:numId="12">
    <w:abstractNumId w:val="18"/>
  </w:num>
  <w:num w:numId="13">
    <w:abstractNumId w:val="8"/>
  </w:num>
  <w:num w:numId="14">
    <w:abstractNumId w:val="7"/>
  </w:num>
  <w:num w:numId="15">
    <w:abstractNumId w:val="9"/>
  </w:num>
  <w:num w:numId="16">
    <w:abstractNumId w:val="12"/>
  </w:num>
  <w:num w:numId="17">
    <w:abstractNumId w:val="4"/>
  </w:num>
  <w:num w:numId="18">
    <w:abstractNumId w:val="1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F65D9"/>
    <w:rsid w:val="001476EB"/>
    <w:rsid w:val="00176A66"/>
    <w:rsid w:val="001A46F5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A6DA0"/>
    <w:rsid w:val="003B2AA0"/>
    <w:rsid w:val="003D2118"/>
    <w:rsid w:val="0042180F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A57BCA-EF6F-824F-9098-431D0FB4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719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2020-05-25T20:44:00Z</dcterms:created>
  <dcterms:modified xsi:type="dcterms:W3CDTF">2020-05-25T20:44:00Z</dcterms:modified>
</cp:coreProperties>
</file>