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69EC08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532F1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  <w:bookmarkStart w:id="0" w:name="_GoBack"/>
      <w:bookmarkEnd w:id="0"/>
    </w:p>
    <w:p w14:paraId="1791F484" w14:textId="77777777" w:rsidR="00D67F5B" w:rsidRPr="00D67F5B" w:rsidRDefault="00D67F5B" w:rsidP="00D67F5B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67F5B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Prevención de enfermedades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E167BDA" w14:textId="77777777" w:rsidR="002105CF" w:rsidRPr="002105CF" w:rsidRDefault="002105CF" w:rsidP="002105CF">
            <w:pPr>
              <w:rPr>
                <w:rFonts w:ascii="Verdana" w:hAnsi="Verdana" w:cs="Verdana"/>
                <w:b/>
                <w:bCs/>
              </w:rPr>
            </w:pPr>
            <w:r w:rsidRPr="002105CF">
              <w:rPr>
                <w:rFonts w:ascii="Verdana" w:hAnsi="Verdana" w:cs="Verdana"/>
                <w:b/>
                <w:bCs/>
              </w:rPr>
              <w:t>Describir, dar ejemplos y practicar hábitos de vida saludable para mantener el cuerpo sano y prevenir enfermedades (actividad física, aseo del cuerpo, lavado de alimentos y alimentación saludable, entre otros).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3A2C0F" w14:textId="77777777" w:rsidR="003C71FD" w:rsidRPr="003C71FD" w:rsidRDefault="003C71FD" w:rsidP="003C71FD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3C71FD">
              <w:rPr>
                <w:rFonts w:ascii="Arial" w:hAnsi="Arial" w:cs="Arial"/>
                <w:bCs/>
                <w:color w:val="404040" w:themeColor="text1" w:themeTint="BF"/>
              </w:rPr>
              <w:t xml:space="preserve">Comunicar y comparar con otros sus observaciones y experiencias de forma oral, por medio de juego de roles o dibujos. </w:t>
            </w:r>
          </w:p>
          <w:p w14:paraId="34EDA2BA" w14:textId="68B8EF5F" w:rsidR="006F751F" w:rsidRPr="002F3D14" w:rsidRDefault="003C71FD" w:rsidP="003C71F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C71FD">
              <w:rPr>
                <w:rFonts w:ascii="Arial" w:hAnsi="Arial" w:cs="Arial"/>
                <w:bCs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2A121" w14:textId="77777777" w:rsidR="001532F1" w:rsidRPr="001532F1" w:rsidRDefault="001532F1" w:rsidP="001532F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2F1">
              <w:rPr>
                <w:rFonts w:ascii="Arial" w:hAnsi="Arial" w:cs="Arial"/>
                <w:sz w:val="24"/>
                <w:szCs w:val="24"/>
              </w:rPr>
              <w:t>Los estudiantes guiados por el profesor, discuten sobre la importancia del lavado de frutas y verduras antes de ingerirlas o cocinarlas y experimentan el correcto lavado y desinfección de estos alimentos. Registran por medio de un dibujo lo aprendido.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845CB93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105CF"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508A2"/>
    <w:multiLevelType w:val="hybridMultilevel"/>
    <w:tmpl w:val="ADFABFB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B4581"/>
    <w:multiLevelType w:val="hybridMultilevel"/>
    <w:tmpl w:val="38207A6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3264B22"/>
    <w:multiLevelType w:val="hybridMultilevel"/>
    <w:tmpl w:val="4F34F4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9F3AB6"/>
    <w:multiLevelType w:val="hybridMultilevel"/>
    <w:tmpl w:val="54E075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5465F9"/>
    <w:multiLevelType w:val="hybridMultilevel"/>
    <w:tmpl w:val="78A6DC60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DC112B"/>
    <w:multiLevelType w:val="hybridMultilevel"/>
    <w:tmpl w:val="A1BC248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23"/>
  </w:num>
  <w:num w:numId="5">
    <w:abstractNumId w:val="31"/>
  </w:num>
  <w:num w:numId="6">
    <w:abstractNumId w:val="13"/>
  </w:num>
  <w:num w:numId="7">
    <w:abstractNumId w:val="24"/>
  </w:num>
  <w:num w:numId="8">
    <w:abstractNumId w:val="4"/>
  </w:num>
  <w:num w:numId="9">
    <w:abstractNumId w:val="20"/>
  </w:num>
  <w:num w:numId="10">
    <w:abstractNumId w:val="27"/>
  </w:num>
  <w:num w:numId="11">
    <w:abstractNumId w:val="25"/>
  </w:num>
  <w:num w:numId="12">
    <w:abstractNumId w:val="30"/>
  </w:num>
  <w:num w:numId="13">
    <w:abstractNumId w:val="16"/>
  </w:num>
  <w:num w:numId="14">
    <w:abstractNumId w:val="15"/>
  </w:num>
  <w:num w:numId="15">
    <w:abstractNumId w:val="17"/>
  </w:num>
  <w:num w:numId="16">
    <w:abstractNumId w:val="22"/>
  </w:num>
  <w:num w:numId="17">
    <w:abstractNumId w:val="12"/>
  </w:num>
  <w:num w:numId="18">
    <w:abstractNumId w:val="8"/>
  </w:num>
  <w:num w:numId="19">
    <w:abstractNumId w:val="14"/>
  </w:num>
  <w:num w:numId="20">
    <w:abstractNumId w:val="11"/>
  </w:num>
  <w:num w:numId="21">
    <w:abstractNumId w:val="29"/>
  </w:num>
  <w:num w:numId="22">
    <w:abstractNumId w:val="0"/>
  </w:num>
  <w:num w:numId="23">
    <w:abstractNumId w:val="3"/>
  </w:num>
  <w:num w:numId="24">
    <w:abstractNumId w:val="10"/>
  </w:num>
  <w:num w:numId="25">
    <w:abstractNumId w:val="21"/>
  </w:num>
  <w:num w:numId="26">
    <w:abstractNumId w:val="5"/>
  </w:num>
  <w:num w:numId="27">
    <w:abstractNumId w:val="28"/>
  </w:num>
  <w:num w:numId="28">
    <w:abstractNumId w:val="7"/>
  </w:num>
  <w:num w:numId="29">
    <w:abstractNumId w:val="6"/>
  </w:num>
  <w:num w:numId="30">
    <w:abstractNumId w:val="33"/>
  </w:num>
  <w:num w:numId="31">
    <w:abstractNumId w:val="19"/>
  </w:num>
  <w:num w:numId="32">
    <w:abstractNumId w:val="32"/>
  </w:num>
  <w:num w:numId="33">
    <w:abstractNumId w:val="1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532F1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105CF"/>
    <w:rsid w:val="00240243"/>
    <w:rsid w:val="00240A44"/>
    <w:rsid w:val="00244FF8"/>
    <w:rsid w:val="00266016"/>
    <w:rsid w:val="00270229"/>
    <w:rsid w:val="002809D2"/>
    <w:rsid w:val="002A07F4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C71FD"/>
    <w:rsid w:val="003D2118"/>
    <w:rsid w:val="0042180F"/>
    <w:rsid w:val="004356BD"/>
    <w:rsid w:val="00463CF1"/>
    <w:rsid w:val="00490E62"/>
    <w:rsid w:val="00494FFD"/>
    <w:rsid w:val="004B552D"/>
    <w:rsid w:val="004D0CC0"/>
    <w:rsid w:val="004D419B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0F2C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36314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A351A"/>
    <w:rsid w:val="00CE70B0"/>
    <w:rsid w:val="00D003E4"/>
    <w:rsid w:val="00D22104"/>
    <w:rsid w:val="00D3399C"/>
    <w:rsid w:val="00D33C26"/>
    <w:rsid w:val="00D46EE3"/>
    <w:rsid w:val="00D47DB6"/>
    <w:rsid w:val="00D52484"/>
    <w:rsid w:val="00D67F5B"/>
    <w:rsid w:val="00D9267F"/>
    <w:rsid w:val="00DA0FF8"/>
    <w:rsid w:val="00DC24CA"/>
    <w:rsid w:val="00DC2592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277D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829A7"/>
    <w:rsid w:val="00FC1E6C"/>
    <w:rsid w:val="00FD180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E52CD-BB24-AE44-B265-0B98CBC7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2020-05-25T21:50:00Z</dcterms:created>
  <dcterms:modified xsi:type="dcterms:W3CDTF">2020-05-25T21:50:00Z</dcterms:modified>
</cp:coreProperties>
</file>