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C55940" w14:textId="1D54E7D3" w:rsidR="007B7E9F" w:rsidRDefault="007B7E9F" w:rsidP="007B7E9F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4</w:t>
      </w:r>
    </w:p>
    <w:p w14:paraId="5C87F0AE" w14:textId="77777777" w:rsidR="001972E2" w:rsidRPr="00584824" w:rsidRDefault="001972E2" w:rsidP="00584824">
      <w:pPr>
        <w:spacing w:line="240" w:lineRule="auto"/>
        <w:rPr>
          <w:sz w:val="28"/>
          <w:szCs w:val="28"/>
        </w:rPr>
      </w:pPr>
    </w:p>
    <w:p w14:paraId="662922BE" w14:textId="77777777" w:rsidR="001972E2" w:rsidRPr="00584824" w:rsidRDefault="001972E2" w:rsidP="00584824">
      <w:pPr>
        <w:spacing w:line="240" w:lineRule="auto"/>
        <w:rPr>
          <w:sz w:val="28"/>
          <w:szCs w:val="28"/>
        </w:rPr>
      </w:pPr>
    </w:p>
    <w:p w14:paraId="5326C391" w14:textId="65F4C45A" w:rsidR="001972E2" w:rsidRPr="00584824" w:rsidRDefault="00DB68A8" w:rsidP="00584824">
      <w:pPr>
        <w:pStyle w:val="Prrafodelista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584824">
        <w:rPr>
          <w:sz w:val="28"/>
          <w:szCs w:val="28"/>
        </w:rPr>
        <w:t>Identifica un patrón y encuentra los dos números siguientes.</w:t>
      </w:r>
    </w:p>
    <w:p w14:paraId="112964C6" w14:textId="77777777" w:rsidR="001972E2" w:rsidRPr="00584824" w:rsidRDefault="001972E2" w:rsidP="00584824">
      <w:pPr>
        <w:spacing w:line="240" w:lineRule="auto"/>
        <w:rPr>
          <w:sz w:val="28"/>
          <w:szCs w:val="28"/>
        </w:rPr>
      </w:pPr>
    </w:p>
    <w:p w14:paraId="7C0BC443" w14:textId="77777777" w:rsidR="001972E2" w:rsidRPr="00584824" w:rsidRDefault="00DB68A8" w:rsidP="00584824">
      <w:pPr>
        <w:spacing w:line="240" w:lineRule="auto"/>
        <w:jc w:val="center"/>
        <w:rPr>
          <w:sz w:val="28"/>
          <w:szCs w:val="28"/>
        </w:rPr>
      </w:pPr>
      <w:r w:rsidRPr="00584824">
        <w:rPr>
          <w:noProof/>
          <w:sz w:val="28"/>
          <w:szCs w:val="28"/>
        </w:rPr>
        <w:drawing>
          <wp:inline distT="114300" distB="114300" distL="114300" distR="114300" wp14:anchorId="79993E59" wp14:editId="06F9DB57">
            <wp:extent cx="3838575" cy="1323975"/>
            <wp:effectExtent l="0" t="0" r="0" 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13239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F34301" w14:textId="77777777" w:rsidR="001972E2" w:rsidRPr="00584824" w:rsidRDefault="001972E2" w:rsidP="00584824">
      <w:pPr>
        <w:spacing w:line="240" w:lineRule="auto"/>
        <w:rPr>
          <w:sz w:val="28"/>
          <w:szCs w:val="28"/>
        </w:rPr>
      </w:pPr>
    </w:p>
    <w:p w14:paraId="0B5E5A21" w14:textId="77777777" w:rsidR="001972E2" w:rsidRPr="00584824" w:rsidRDefault="001972E2" w:rsidP="00584824">
      <w:pPr>
        <w:spacing w:line="240" w:lineRule="auto"/>
        <w:rPr>
          <w:sz w:val="28"/>
          <w:szCs w:val="28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1972E2" w14:paraId="13A1C78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45285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E8A70" w14:textId="77777777" w:rsidR="001972E2" w:rsidRDefault="00DB68A8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1972E2" w14:paraId="6D11125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03B8B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9117F" w14:textId="77777777" w:rsidR="001972E2" w:rsidRDefault="00DB68A8">
            <w:pPr>
              <w:widowControl w:val="0"/>
              <w:spacing w:line="240" w:lineRule="auto"/>
            </w:pPr>
            <w:r>
              <w:t>1</w:t>
            </w:r>
          </w:p>
        </w:tc>
      </w:tr>
      <w:tr w:rsidR="001972E2" w14:paraId="6FB0CF7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9B8AC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E7E52" w14:textId="3396C416" w:rsidR="001972E2" w:rsidRDefault="00DB68A8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4: Patrones numéricos</w:t>
            </w:r>
          </w:p>
        </w:tc>
      </w:tr>
      <w:tr w:rsidR="001972E2" w14:paraId="598EC90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14644B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8890E" w14:textId="77777777" w:rsidR="001972E2" w:rsidRDefault="00DB68A8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12: Generar, describir y registrar patrones numéricos, usando una variedad de estrategias en tablas del 100, de manera manual y/o con software educativo.</w:t>
            </w:r>
          </w:p>
        </w:tc>
      </w:tr>
      <w:tr w:rsidR="001972E2" w14:paraId="39F6697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C23348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63E08" w14:textId="77777777" w:rsidR="001972E2" w:rsidRDefault="00DB68A8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Secuencias numéricas</w:t>
            </w:r>
          </w:p>
        </w:tc>
      </w:tr>
      <w:tr w:rsidR="001972E2" w14:paraId="68CFB19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8A251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7DE15" w14:textId="77777777" w:rsidR="001972E2" w:rsidRDefault="00DB68A8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Completan secuencias numéricas según un patrón encontrado.</w:t>
            </w:r>
          </w:p>
        </w:tc>
      </w:tr>
      <w:tr w:rsidR="001972E2" w14:paraId="33B3F7C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D6952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E1262" w14:textId="77777777" w:rsidR="001972E2" w:rsidRDefault="00DB68A8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1972E2" w14:paraId="72966B2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360E72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4E63C" w14:textId="77777777" w:rsidR="001972E2" w:rsidRDefault="00DB68A8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3, 5</w:t>
            </w:r>
          </w:p>
          <w:p w14:paraId="509155D3" w14:textId="77777777" w:rsidR="001972E2" w:rsidRDefault="00DB68A8">
            <w:pPr>
              <w:widowControl w:val="0"/>
              <w:numPr>
                <w:ilvl w:val="0"/>
                <w:numId w:val="1"/>
              </w:numPr>
              <w:spacing w:line="240" w:lineRule="auto"/>
            </w:pPr>
            <w:r>
              <w:t>35, 30.</w:t>
            </w:r>
          </w:p>
        </w:tc>
      </w:tr>
    </w:tbl>
    <w:p w14:paraId="0F9A69ED" w14:textId="77777777" w:rsidR="001972E2" w:rsidRDefault="001972E2"/>
    <w:p w14:paraId="31DE7527" w14:textId="77777777" w:rsidR="001972E2" w:rsidRDefault="001972E2"/>
    <w:p w14:paraId="3E411AA8" w14:textId="77777777" w:rsidR="001972E2" w:rsidRDefault="00DB68A8">
      <w:r>
        <w:br w:type="page"/>
      </w:r>
    </w:p>
    <w:p w14:paraId="2220B7E6" w14:textId="77777777" w:rsidR="007B7E9F" w:rsidRDefault="007B7E9F" w:rsidP="007B7E9F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4</w:t>
      </w:r>
    </w:p>
    <w:p w14:paraId="72C7A4FA" w14:textId="77777777" w:rsidR="001972E2" w:rsidRPr="00CE5A1F" w:rsidRDefault="001972E2" w:rsidP="00CE5A1F">
      <w:pPr>
        <w:spacing w:line="240" w:lineRule="auto"/>
        <w:rPr>
          <w:sz w:val="28"/>
          <w:szCs w:val="28"/>
        </w:rPr>
      </w:pPr>
    </w:p>
    <w:p w14:paraId="7010F8BD" w14:textId="77777777" w:rsidR="001972E2" w:rsidRPr="00CE5A1F" w:rsidRDefault="001972E2" w:rsidP="00CE5A1F">
      <w:pPr>
        <w:spacing w:line="240" w:lineRule="auto"/>
        <w:rPr>
          <w:sz w:val="28"/>
          <w:szCs w:val="28"/>
        </w:rPr>
      </w:pPr>
    </w:p>
    <w:p w14:paraId="5623567B" w14:textId="3F783463" w:rsidR="001972E2" w:rsidRPr="00CE5A1F" w:rsidRDefault="00B059CD" w:rsidP="00CE5A1F">
      <w:pPr>
        <w:pStyle w:val="Prrafodelista"/>
        <w:numPr>
          <w:ilvl w:val="0"/>
          <w:numId w:val="3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En la siguiente tabla se </w:t>
      </w:r>
      <w:r w:rsidR="00907B79">
        <w:rPr>
          <w:sz w:val="28"/>
          <w:szCs w:val="28"/>
        </w:rPr>
        <w:t>muestra</w:t>
      </w:r>
      <w:r>
        <w:rPr>
          <w:sz w:val="28"/>
          <w:szCs w:val="28"/>
        </w:rPr>
        <w:t xml:space="preserve"> una secuencia que sigue un patrón. P</w:t>
      </w:r>
      <w:r w:rsidR="00DB68A8" w:rsidRPr="00CE5A1F">
        <w:rPr>
          <w:sz w:val="28"/>
          <w:szCs w:val="28"/>
        </w:rPr>
        <w:t xml:space="preserve">inta </w:t>
      </w:r>
      <w:r>
        <w:rPr>
          <w:sz w:val="28"/>
          <w:szCs w:val="28"/>
        </w:rPr>
        <w:t xml:space="preserve">los </w:t>
      </w:r>
      <w:r w:rsidR="00DB68A8" w:rsidRPr="00CE5A1F">
        <w:rPr>
          <w:sz w:val="28"/>
          <w:szCs w:val="28"/>
        </w:rPr>
        <w:t xml:space="preserve">5 números </w:t>
      </w:r>
      <w:r>
        <w:rPr>
          <w:sz w:val="28"/>
          <w:szCs w:val="28"/>
        </w:rPr>
        <w:t>siguientes de la secuencia</w:t>
      </w:r>
      <w:r w:rsidR="00DB68A8" w:rsidRPr="00CE5A1F">
        <w:rPr>
          <w:sz w:val="28"/>
          <w:szCs w:val="28"/>
        </w:rPr>
        <w:t>.</w:t>
      </w:r>
    </w:p>
    <w:p w14:paraId="24B99536" w14:textId="77777777" w:rsidR="001972E2" w:rsidRPr="00CE5A1F" w:rsidRDefault="001972E2" w:rsidP="00CE5A1F">
      <w:pPr>
        <w:spacing w:line="240" w:lineRule="auto"/>
        <w:rPr>
          <w:sz w:val="28"/>
          <w:szCs w:val="28"/>
        </w:rPr>
      </w:pPr>
    </w:p>
    <w:p w14:paraId="7E9DFB00" w14:textId="77777777" w:rsidR="001972E2" w:rsidRPr="00CE5A1F" w:rsidRDefault="00DB68A8" w:rsidP="00CE5A1F">
      <w:pPr>
        <w:spacing w:line="240" w:lineRule="auto"/>
        <w:rPr>
          <w:sz w:val="28"/>
          <w:szCs w:val="28"/>
        </w:rPr>
      </w:pPr>
      <w:r w:rsidRPr="00CE5A1F">
        <w:rPr>
          <w:noProof/>
          <w:sz w:val="28"/>
          <w:szCs w:val="28"/>
        </w:rPr>
        <w:drawing>
          <wp:inline distT="114300" distB="114300" distL="114300" distR="114300" wp14:anchorId="3A604796" wp14:editId="1AA71B10">
            <wp:extent cx="5731200" cy="1879600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87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DB32CA8" w14:textId="77777777" w:rsidR="001972E2" w:rsidRPr="00CE5A1F" w:rsidRDefault="001972E2" w:rsidP="00CE5A1F">
      <w:pPr>
        <w:spacing w:line="240" w:lineRule="auto"/>
        <w:rPr>
          <w:sz w:val="28"/>
          <w:szCs w:val="28"/>
        </w:rPr>
      </w:pPr>
    </w:p>
    <w:p w14:paraId="2DC4F409" w14:textId="77777777" w:rsidR="001972E2" w:rsidRPr="00CE5A1F" w:rsidRDefault="001972E2" w:rsidP="00CE5A1F">
      <w:pPr>
        <w:spacing w:line="240" w:lineRule="auto"/>
        <w:rPr>
          <w:sz w:val="28"/>
          <w:szCs w:val="28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1972E2" w14:paraId="6A0B79E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2D049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D8A9C" w14:textId="77777777" w:rsidR="001972E2" w:rsidRDefault="00DB68A8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1972E2" w14:paraId="27C69B8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4FACA4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EEBBD" w14:textId="77777777" w:rsidR="001972E2" w:rsidRDefault="00DB68A8">
            <w:pPr>
              <w:widowControl w:val="0"/>
              <w:spacing w:line="240" w:lineRule="auto"/>
            </w:pPr>
            <w:r>
              <w:t>2</w:t>
            </w:r>
          </w:p>
        </w:tc>
      </w:tr>
      <w:tr w:rsidR="001972E2" w14:paraId="649B6A6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49A393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14F8D8" w14:textId="77777777" w:rsidR="001972E2" w:rsidRDefault="00DB68A8">
            <w:pPr>
              <w:widowControl w:val="0"/>
              <w:spacing w:line="240" w:lineRule="auto"/>
            </w:pPr>
            <w:r>
              <w:t>4: Patrones numéricos</w:t>
            </w:r>
          </w:p>
        </w:tc>
      </w:tr>
      <w:tr w:rsidR="001972E2" w14:paraId="04CD8BB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D0B5E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9DFDA" w14:textId="0E9C169B" w:rsidR="001972E2" w:rsidRDefault="00DB68A8">
            <w:pPr>
              <w:widowControl w:val="0"/>
              <w:spacing w:line="240" w:lineRule="auto"/>
            </w:pPr>
            <w:r>
              <w:t>12: Generar, describir y registrar patrones numéricos, usando una variedad de estrategias en tablas del 100, de manera manual y/o con software educativo.</w:t>
            </w:r>
          </w:p>
        </w:tc>
      </w:tr>
      <w:tr w:rsidR="001972E2" w14:paraId="2D7E45B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756C9A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44596" w14:textId="77777777" w:rsidR="001972E2" w:rsidRDefault="00DB68A8">
            <w:pPr>
              <w:widowControl w:val="0"/>
              <w:spacing w:line="240" w:lineRule="auto"/>
            </w:pPr>
            <w:r>
              <w:t>Secuencias numéricas</w:t>
            </w:r>
          </w:p>
        </w:tc>
      </w:tr>
      <w:tr w:rsidR="001972E2" w14:paraId="0A1268B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453620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A4FC0" w14:textId="77777777" w:rsidR="001972E2" w:rsidRDefault="00DB68A8">
            <w:pPr>
              <w:widowControl w:val="0"/>
              <w:spacing w:line="240" w:lineRule="auto"/>
            </w:pPr>
            <w:r>
              <w:t>Completan secuencias numéricas según un patrón encontrado.</w:t>
            </w:r>
          </w:p>
        </w:tc>
      </w:tr>
      <w:tr w:rsidR="001972E2" w14:paraId="4C743C5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7365F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FDE62D" w14:textId="77777777" w:rsidR="001972E2" w:rsidRDefault="00DB68A8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1972E2" w14:paraId="1C14368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CAAD5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726833" w14:textId="77777777" w:rsidR="001972E2" w:rsidRDefault="00DB68A8">
            <w:pPr>
              <w:widowControl w:val="0"/>
              <w:spacing w:line="240" w:lineRule="auto"/>
            </w:pPr>
            <w:r>
              <w:t>12, 15, 18, 21, 24.</w:t>
            </w:r>
          </w:p>
        </w:tc>
      </w:tr>
    </w:tbl>
    <w:p w14:paraId="4E7DD11C" w14:textId="77777777" w:rsidR="001972E2" w:rsidRDefault="001972E2">
      <w:pPr>
        <w:widowControl w:val="0"/>
        <w:spacing w:line="240" w:lineRule="auto"/>
      </w:pPr>
    </w:p>
    <w:p w14:paraId="4BCBEBC0" w14:textId="77777777" w:rsidR="001972E2" w:rsidRDefault="001972E2">
      <w:pPr>
        <w:widowControl w:val="0"/>
        <w:spacing w:line="240" w:lineRule="auto"/>
      </w:pPr>
    </w:p>
    <w:p w14:paraId="691FF0A6" w14:textId="77777777" w:rsidR="001972E2" w:rsidRDefault="00DB68A8">
      <w:r>
        <w:br w:type="page"/>
      </w:r>
    </w:p>
    <w:p w14:paraId="5C3BAC2C" w14:textId="77777777" w:rsidR="007B7E9F" w:rsidRDefault="007B7E9F" w:rsidP="007B7E9F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4</w:t>
      </w:r>
    </w:p>
    <w:p w14:paraId="4568FCC5" w14:textId="77777777" w:rsidR="001972E2" w:rsidRPr="00CE5A1F" w:rsidRDefault="001972E2" w:rsidP="00CE5A1F">
      <w:pPr>
        <w:widowControl w:val="0"/>
        <w:spacing w:line="240" w:lineRule="auto"/>
        <w:rPr>
          <w:sz w:val="28"/>
          <w:szCs w:val="28"/>
        </w:rPr>
      </w:pPr>
    </w:p>
    <w:p w14:paraId="67B5E6D5" w14:textId="77777777" w:rsidR="001972E2" w:rsidRPr="00CE5A1F" w:rsidRDefault="001972E2" w:rsidP="00CE5A1F">
      <w:pPr>
        <w:widowControl w:val="0"/>
        <w:spacing w:line="240" w:lineRule="auto"/>
        <w:rPr>
          <w:sz w:val="28"/>
          <w:szCs w:val="28"/>
        </w:rPr>
      </w:pPr>
    </w:p>
    <w:p w14:paraId="48656E57" w14:textId="1C71D3AC" w:rsidR="001972E2" w:rsidRPr="00CE5A1F" w:rsidRDefault="00DB68A8" w:rsidP="00CE5A1F">
      <w:pPr>
        <w:pStyle w:val="Prrafodelista"/>
        <w:widowControl w:val="0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CE5A1F">
        <w:rPr>
          <w:sz w:val="28"/>
          <w:szCs w:val="28"/>
        </w:rPr>
        <w:t xml:space="preserve">Descubre </w:t>
      </w:r>
      <w:r w:rsidR="00907B79">
        <w:rPr>
          <w:sz w:val="28"/>
          <w:szCs w:val="28"/>
        </w:rPr>
        <w:t>un</w:t>
      </w:r>
      <w:r w:rsidRPr="00CE5A1F">
        <w:rPr>
          <w:sz w:val="28"/>
          <w:szCs w:val="28"/>
        </w:rPr>
        <w:t xml:space="preserve"> patrón en cada secuencia. Completa con los números que faltan.</w:t>
      </w:r>
    </w:p>
    <w:p w14:paraId="1A2CF844" w14:textId="77777777" w:rsidR="001972E2" w:rsidRPr="00CE5A1F" w:rsidRDefault="001972E2" w:rsidP="00CE5A1F">
      <w:pPr>
        <w:widowControl w:val="0"/>
        <w:spacing w:line="240" w:lineRule="auto"/>
        <w:rPr>
          <w:sz w:val="28"/>
          <w:szCs w:val="28"/>
        </w:rPr>
      </w:pPr>
    </w:p>
    <w:p w14:paraId="4A3D052C" w14:textId="77777777" w:rsidR="001972E2" w:rsidRPr="00CE5A1F" w:rsidRDefault="00DB68A8" w:rsidP="00CE5A1F">
      <w:pPr>
        <w:widowControl w:val="0"/>
        <w:spacing w:line="240" w:lineRule="auto"/>
        <w:rPr>
          <w:sz w:val="28"/>
          <w:szCs w:val="28"/>
        </w:rPr>
      </w:pPr>
      <w:r w:rsidRPr="00CE5A1F">
        <w:rPr>
          <w:noProof/>
          <w:sz w:val="28"/>
          <w:szCs w:val="28"/>
        </w:rPr>
        <w:drawing>
          <wp:inline distT="114300" distB="114300" distL="114300" distR="114300" wp14:anchorId="17C5F8ED" wp14:editId="20EB53D9">
            <wp:extent cx="5731200" cy="1003300"/>
            <wp:effectExtent l="0" t="0" r="0" b="0"/>
            <wp:docPr id="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03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FC32DE" w14:textId="77777777" w:rsidR="001972E2" w:rsidRPr="00CE5A1F" w:rsidRDefault="001972E2" w:rsidP="00CE5A1F">
      <w:pPr>
        <w:widowControl w:val="0"/>
        <w:spacing w:line="240" w:lineRule="auto"/>
        <w:rPr>
          <w:sz w:val="28"/>
          <w:szCs w:val="28"/>
        </w:rPr>
      </w:pPr>
    </w:p>
    <w:p w14:paraId="633825DE" w14:textId="77777777" w:rsidR="001972E2" w:rsidRPr="00CE5A1F" w:rsidRDefault="00DB68A8" w:rsidP="00CE5A1F">
      <w:pPr>
        <w:widowControl w:val="0"/>
        <w:spacing w:line="240" w:lineRule="auto"/>
        <w:rPr>
          <w:sz w:val="28"/>
          <w:szCs w:val="28"/>
        </w:rPr>
      </w:pPr>
      <w:r w:rsidRPr="00CE5A1F">
        <w:rPr>
          <w:noProof/>
          <w:sz w:val="28"/>
          <w:szCs w:val="28"/>
        </w:rPr>
        <w:drawing>
          <wp:inline distT="114300" distB="114300" distL="114300" distR="114300" wp14:anchorId="7EFC64B3" wp14:editId="33B02210">
            <wp:extent cx="5731200" cy="977900"/>
            <wp:effectExtent l="0" t="0" r="0" b="0"/>
            <wp:docPr id="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977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DB9A688" w14:textId="77777777" w:rsidR="001972E2" w:rsidRPr="00CE5A1F" w:rsidRDefault="001972E2" w:rsidP="00CE5A1F">
      <w:pPr>
        <w:widowControl w:val="0"/>
        <w:spacing w:line="240" w:lineRule="auto"/>
        <w:rPr>
          <w:sz w:val="28"/>
          <w:szCs w:val="28"/>
        </w:rPr>
      </w:pPr>
    </w:p>
    <w:p w14:paraId="66369070" w14:textId="77777777" w:rsidR="001972E2" w:rsidRPr="00CE5A1F" w:rsidRDefault="001972E2" w:rsidP="00CE5A1F">
      <w:pPr>
        <w:widowControl w:val="0"/>
        <w:spacing w:line="240" w:lineRule="auto"/>
        <w:rPr>
          <w:sz w:val="28"/>
          <w:szCs w:val="28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1972E2" w14:paraId="4002354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FFB24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6287D7" w14:textId="77777777" w:rsidR="001972E2" w:rsidRDefault="00DB68A8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1972E2" w14:paraId="202CAE3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3778E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E5F58" w14:textId="77777777" w:rsidR="001972E2" w:rsidRDefault="00DB68A8">
            <w:pPr>
              <w:widowControl w:val="0"/>
              <w:spacing w:line="240" w:lineRule="auto"/>
            </w:pPr>
            <w:r>
              <w:t>2</w:t>
            </w:r>
          </w:p>
        </w:tc>
      </w:tr>
      <w:tr w:rsidR="001972E2" w14:paraId="34E4D7F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4B944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44982" w14:textId="77777777" w:rsidR="001972E2" w:rsidRDefault="00DB68A8">
            <w:pPr>
              <w:widowControl w:val="0"/>
              <w:spacing w:line="240" w:lineRule="auto"/>
            </w:pPr>
            <w:r>
              <w:t>4: Patrones numéricos</w:t>
            </w:r>
          </w:p>
        </w:tc>
      </w:tr>
      <w:tr w:rsidR="001972E2" w14:paraId="54AD004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3E1378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DBC48" w14:textId="565E6921" w:rsidR="001972E2" w:rsidRDefault="00DB68A8">
            <w:pPr>
              <w:widowControl w:val="0"/>
              <w:spacing w:line="240" w:lineRule="auto"/>
            </w:pPr>
            <w:r>
              <w:t>12: Generar, describir y registrar patrones numéricos, usando una variedad de estrategias en tablas del 100, de manera manual y/o con software educativo.</w:t>
            </w:r>
          </w:p>
        </w:tc>
      </w:tr>
      <w:tr w:rsidR="001972E2" w14:paraId="27EA1F9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EF9F40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D015E" w14:textId="77777777" w:rsidR="001972E2" w:rsidRDefault="00DB68A8">
            <w:pPr>
              <w:widowControl w:val="0"/>
              <w:spacing w:line="240" w:lineRule="auto"/>
            </w:pPr>
            <w:r>
              <w:t>Secuencias numéricas</w:t>
            </w:r>
          </w:p>
        </w:tc>
      </w:tr>
      <w:tr w:rsidR="001972E2" w14:paraId="2F3A01F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A65F4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635C7" w14:textId="77777777" w:rsidR="001972E2" w:rsidRDefault="00DB68A8">
            <w:pPr>
              <w:widowControl w:val="0"/>
              <w:spacing w:line="240" w:lineRule="auto"/>
            </w:pPr>
            <w:r>
              <w:t>Completan secuencias numéricas según un patrón encontrado.</w:t>
            </w:r>
          </w:p>
        </w:tc>
      </w:tr>
      <w:tr w:rsidR="001972E2" w14:paraId="11BCEF8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A1F25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39B40C" w14:textId="77777777" w:rsidR="001972E2" w:rsidRDefault="00DB68A8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1972E2" w14:paraId="1AF8A7F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DC63E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AF4D8" w14:textId="77777777" w:rsidR="001972E2" w:rsidRDefault="00DB68A8">
            <w:pPr>
              <w:widowControl w:val="0"/>
              <w:spacing w:line="240" w:lineRule="auto"/>
            </w:pPr>
            <w:r>
              <w:t>a) 20, 30, 40</w:t>
            </w:r>
          </w:p>
          <w:p w14:paraId="14BFBE6A" w14:textId="77777777" w:rsidR="001972E2" w:rsidRDefault="00DB68A8">
            <w:pPr>
              <w:widowControl w:val="0"/>
              <w:spacing w:line="240" w:lineRule="auto"/>
            </w:pPr>
            <w:r>
              <w:t>b) 14, 20, 22, 24, 28</w:t>
            </w:r>
          </w:p>
        </w:tc>
      </w:tr>
    </w:tbl>
    <w:p w14:paraId="5050CF87" w14:textId="77777777" w:rsidR="001972E2" w:rsidRDefault="001972E2">
      <w:pPr>
        <w:widowControl w:val="0"/>
        <w:spacing w:line="240" w:lineRule="auto"/>
      </w:pPr>
    </w:p>
    <w:p w14:paraId="4736403D" w14:textId="77777777" w:rsidR="001972E2" w:rsidRDefault="001972E2">
      <w:pPr>
        <w:widowControl w:val="0"/>
        <w:spacing w:line="240" w:lineRule="auto"/>
      </w:pPr>
    </w:p>
    <w:p w14:paraId="074B47F8" w14:textId="77777777" w:rsidR="001972E2" w:rsidRDefault="001972E2">
      <w:pPr>
        <w:widowControl w:val="0"/>
        <w:spacing w:line="240" w:lineRule="auto"/>
      </w:pPr>
    </w:p>
    <w:p w14:paraId="6E14A678" w14:textId="77777777" w:rsidR="001972E2" w:rsidRDefault="00DB68A8">
      <w:r>
        <w:br w:type="page"/>
      </w:r>
    </w:p>
    <w:p w14:paraId="784907F8" w14:textId="77777777" w:rsidR="007B7E9F" w:rsidRDefault="007B7E9F" w:rsidP="007B7E9F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4</w:t>
      </w:r>
    </w:p>
    <w:p w14:paraId="13BB1CB9" w14:textId="77777777" w:rsidR="001972E2" w:rsidRPr="00117596" w:rsidRDefault="001972E2" w:rsidP="00117596">
      <w:pPr>
        <w:spacing w:line="240" w:lineRule="auto"/>
        <w:rPr>
          <w:sz w:val="28"/>
          <w:szCs w:val="28"/>
        </w:rPr>
      </w:pPr>
    </w:p>
    <w:p w14:paraId="0C499085" w14:textId="77777777" w:rsidR="001972E2" w:rsidRPr="00117596" w:rsidRDefault="001972E2" w:rsidP="00117596">
      <w:pPr>
        <w:spacing w:line="240" w:lineRule="auto"/>
        <w:rPr>
          <w:sz w:val="28"/>
          <w:szCs w:val="28"/>
        </w:rPr>
      </w:pPr>
    </w:p>
    <w:p w14:paraId="1FA470A0" w14:textId="77777777" w:rsidR="00DB68A8" w:rsidRPr="00117596" w:rsidRDefault="00DB68A8" w:rsidP="00117596">
      <w:pPr>
        <w:pStyle w:val="Prrafodelista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117596">
        <w:rPr>
          <w:sz w:val="28"/>
          <w:szCs w:val="28"/>
        </w:rPr>
        <w:t>La imagen muestra una parte de la tabla del 100.</w:t>
      </w:r>
    </w:p>
    <w:p w14:paraId="32EC8B32" w14:textId="489BE4C7" w:rsidR="001972E2" w:rsidRPr="00117596" w:rsidRDefault="00DB68A8" w:rsidP="00117596">
      <w:pPr>
        <w:pStyle w:val="Prrafodelista"/>
        <w:spacing w:line="240" w:lineRule="auto"/>
        <w:rPr>
          <w:sz w:val="28"/>
          <w:szCs w:val="28"/>
        </w:rPr>
      </w:pPr>
      <w:r w:rsidRPr="00117596">
        <w:rPr>
          <w:sz w:val="28"/>
          <w:szCs w:val="28"/>
        </w:rPr>
        <w:t>Escribe los números que deben ir en los espacios en blanco.</w:t>
      </w:r>
    </w:p>
    <w:p w14:paraId="37A4C8EB" w14:textId="77777777" w:rsidR="001972E2" w:rsidRPr="00117596" w:rsidRDefault="001972E2" w:rsidP="00117596">
      <w:pPr>
        <w:spacing w:line="240" w:lineRule="auto"/>
        <w:rPr>
          <w:sz w:val="28"/>
          <w:szCs w:val="28"/>
        </w:rPr>
      </w:pPr>
    </w:p>
    <w:p w14:paraId="47BCAB59" w14:textId="77777777" w:rsidR="001972E2" w:rsidRPr="00117596" w:rsidRDefault="00DB68A8" w:rsidP="00117596">
      <w:pPr>
        <w:spacing w:line="240" w:lineRule="auto"/>
        <w:jc w:val="center"/>
        <w:rPr>
          <w:sz w:val="28"/>
          <w:szCs w:val="28"/>
        </w:rPr>
      </w:pPr>
      <w:r w:rsidRPr="00117596">
        <w:rPr>
          <w:noProof/>
          <w:sz w:val="28"/>
          <w:szCs w:val="28"/>
        </w:rPr>
        <w:drawing>
          <wp:inline distT="114300" distB="114300" distL="114300" distR="114300" wp14:anchorId="07177D2F" wp14:editId="2B2A1E7C">
            <wp:extent cx="1228725" cy="1304925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04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C065637" w14:textId="77777777" w:rsidR="001972E2" w:rsidRPr="00117596" w:rsidRDefault="001972E2" w:rsidP="00117596">
      <w:pPr>
        <w:spacing w:line="240" w:lineRule="auto"/>
        <w:rPr>
          <w:sz w:val="28"/>
          <w:szCs w:val="28"/>
        </w:rPr>
      </w:pPr>
    </w:p>
    <w:p w14:paraId="0A265081" w14:textId="77777777" w:rsidR="001972E2" w:rsidRPr="00117596" w:rsidRDefault="001972E2" w:rsidP="00117596">
      <w:pPr>
        <w:spacing w:line="240" w:lineRule="auto"/>
        <w:rPr>
          <w:sz w:val="28"/>
          <w:szCs w:val="28"/>
        </w:rPr>
      </w:pPr>
    </w:p>
    <w:p w14:paraId="7AEB1424" w14:textId="77777777" w:rsidR="001972E2" w:rsidRPr="00117596" w:rsidRDefault="001972E2" w:rsidP="00117596">
      <w:pPr>
        <w:spacing w:line="240" w:lineRule="auto"/>
        <w:rPr>
          <w:sz w:val="28"/>
          <w:szCs w:val="28"/>
        </w:rPr>
      </w:pPr>
    </w:p>
    <w:p w14:paraId="27709A85" w14:textId="77777777" w:rsidR="001972E2" w:rsidRPr="00117596" w:rsidRDefault="001972E2" w:rsidP="00117596">
      <w:pPr>
        <w:spacing w:line="240" w:lineRule="auto"/>
        <w:rPr>
          <w:sz w:val="28"/>
          <w:szCs w:val="28"/>
        </w:rPr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1972E2" w14:paraId="58CBE5D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4BA75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1E1AF" w14:textId="77777777" w:rsidR="001972E2" w:rsidRDefault="00DB68A8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1972E2" w14:paraId="3B9AB7A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D5F32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9BED4" w14:textId="77777777" w:rsidR="001972E2" w:rsidRDefault="00DB68A8">
            <w:pPr>
              <w:widowControl w:val="0"/>
              <w:spacing w:line="240" w:lineRule="auto"/>
            </w:pPr>
            <w:r>
              <w:t>1</w:t>
            </w:r>
          </w:p>
        </w:tc>
      </w:tr>
      <w:tr w:rsidR="001972E2" w14:paraId="31512EC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84B6C5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47E61" w14:textId="3904A234" w:rsidR="001972E2" w:rsidRDefault="00DB68A8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4: Patrones numéricos</w:t>
            </w:r>
          </w:p>
        </w:tc>
      </w:tr>
      <w:tr w:rsidR="001972E2" w14:paraId="7AFE786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C2C1D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50145" w14:textId="77777777" w:rsidR="001972E2" w:rsidRDefault="00DB68A8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12: Generar, describir y registrar patrones numéricos, usando una variedad de estrategias en tablas del 100, de manera manual y/o con software educativo.</w:t>
            </w:r>
          </w:p>
        </w:tc>
      </w:tr>
      <w:tr w:rsidR="001972E2" w14:paraId="3FB036C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5DD413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D897D" w14:textId="77777777" w:rsidR="001972E2" w:rsidRDefault="00DB68A8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Secuencias numéricas</w:t>
            </w:r>
          </w:p>
        </w:tc>
      </w:tr>
      <w:tr w:rsidR="001972E2" w14:paraId="25E0CEF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337817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302D7" w14:textId="77777777" w:rsidR="001972E2" w:rsidRDefault="00DB68A8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Completan secuencias numéricas según un patrón encontrado.</w:t>
            </w:r>
          </w:p>
        </w:tc>
      </w:tr>
      <w:tr w:rsidR="001972E2" w14:paraId="2748CF70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FCF6A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74E383" w14:textId="77777777" w:rsidR="001972E2" w:rsidRDefault="00DB68A8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1972E2" w14:paraId="0C73990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AD408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B4F04D" w14:textId="77777777" w:rsidR="001972E2" w:rsidRDefault="00DB68A8">
            <w:pPr>
              <w:widowControl w:val="0"/>
              <w:spacing w:line="240" w:lineRule="auto"/>
            </w:pPr>
            <w:r>
              <w:t>21; 30; 32; 41.</w:t>
            </w:r>
          </w:p>
        </w:tc>
      </w:tr>
    </w:tbl>
    <w:p w14:paraId="49C39B2E" w14:textId="77777777" w:rsidR="001972E2" w:rsidRDefault="001972E2"/>
    <w:p w14:paraId="70251F88" w14:textId="77777777" w:rsidR="001972E2" w:rsidRDefault="00DB68A8">
      <w:r>
        <w:br w:type="page"/>
      </w:r>
    </w:p>
    <w:p w14:paraId="24C3BC31" w14:textId="77777777" w:rsidR="007B7E9F" w:rsidRDefault="007B7E9F" w:rsidP="007B7E9F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4</w:t>
      </w:r>
    </w:p>
    <w:p w14:paraId="7D238F7D" w14:textId="77777777" w:rsidR="001972E2" w:rsidRPr="0092758C" w:rsidRDefault="001972E2" w:rsidP="0092758C">
      <w:pPr>
        <w:spacing w:line="240" w:lineRule="auto"/>
        <w:rPr>
          <w:sz w:val="28"/>
          <w:szCs w:val="28"/>
        </w:rPr>
      </w:pPr>
    </w:p>
    <w:p w14:paraId="584497C2" w14:textId="77777777" w:rsidR="001972E2" w:rsidRPr="0092758C" w:rsidRDefault="001972E2" w:rsidP="0092758C">
      <w:pPr>
        <w:spacing w:line="240" w:lineRule="auto"/>
        <w:rPr>
          <w:sz w:val="28"/>
          <w:szCs w:val="28"/>
        </w:rPr>
      </w:pPr>
    </w:p>
    <w:p w14:paraId="7D9468A7" w14:textId="77777777" w:rsidR="00DB68A8" w:rsidRPr="0092758C" w:rsidRDefault="00DB68A8" w:rsidP="0092758C">
      <w:pPr>
        <w:pStyle w:val="Prrafodelista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92758C">
        <w:rPr>
          <w:sz w:val="28"/>
          <w:szCs w:val="28"/>
        </w:rPr>
        <w:t>La imagen muestra una parte de la tabla del 100.</w:t>
      </w:r>
    </w:p>
    <w:p w14:paraId="4EF0263B" w14:textId="02D9EE37" w:rsidR="001972E2" w:rsidRPr="0092758C" w:rsidRDefault="00DB68A8" w:rsidP="0092758C">
      <w:pPr>
        <w:pStyle w:val="Prrafodelista"/>
        <w:spacing w:line="240" w:lineRule="auto"/>
        <w:rPr>
          <w:sz w:val="28"/>
          <w:szCs w:val="28"/>
        </w:rPr>
      </w:pPr>
      <w:r w:rsidRPr="0092758C">
        <w:rPr>
          <w:sz w:val="28"/>
          <w:szCs w:val="28"/>
        </w:rPr>
        <w:t>Escribe los números que deben ir en los espacios en blanco.</w:t>
      </w:r>
    </w:p>
    <w:p w14:paraId="6DF7929A" w14:textId="77777777" w:rsidR="001972E2" w:rsidRPr="0092758C" w:rsidRDefault="001972E2" w:rsidP="0092758C">
      <w:pPr>
        <w:spacing w:line="240" w:lineRule="auto"/>
        <w:rPr>
          <w:sz w:val="28"/>
          <w:szCs w:val="28"/>
        </w:rPr>
      </w:pPr>
    </w:p>
    <w:p w14:paraId="4DC010BC" w14:textId="77777777" w:rsidR="001972E2" w:rsidRPr="0092758C" w:rsidRDefault="001972E2" w:rsidP="0092758C">
      <w:pPr>
        <w:spacing w:line="240" w:lineRule="auto"/>
        <w:rPr>
          <w:sz w:val="28"/>
          <w:szCs w:val="28"/>
        </w:rPr>
      </w:pPr>
    </w:p>
    <w:p w14:paraId="5C4EE0A0" w14:textId="77777777" w:rsidR="001972E2" w:rsidRPr="0092758C" w:rsidRDefault="00DB68A8" w:rsidP="0092758C">
      <w:pPr>
        <w:spacing w:line="240" w:lineRule="auto"/>
        <w:jc w:val="center"/>
        <w:rPr>
          <w:sz w:val="28"/>
          <w:szCs w:val="28"/>
        </w:rPr>
      </w:pPr>
      <w:r w:rsidRPr="0092758C">
        <w:rPr>
          <w:noProof/>
          <w:sz w:val="28"/>
          <w:szCs w:val="28"/>
        </w:rPr>
        <w:drawing>
          <wp:inline distT="114300" distB="114300" distL="114300" distR="114300" wp14:anchorId="09E04D8C" wp14:editId="7D0BA6CF">
            <wp:extent cx="2276475" cy="1314450"/>
            <wp:effectExtent l="0" t="0" r="0" b="0"/>
            <wp:docPr id="1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 r="56781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314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0C3C48" w14:textId="77777777" w:rsidR="001972E2" w:rsidRPr="0092758C" w:rsidRDefault="001972E2" w:rsidP="0092758C">
      <w:pPr>
        <w:spacing w:line="240" w:lineRule="auto"/>
        <w:rPr>
          <w:sz w:val="28"/>
          <w:szCs w:val="28"/>
        </w:rPr>
      </w:pPr>
    </w:p>
    <w:p w14:paraId="45716E0C" w14:textId="77777777" w:rsidR="001972E2" w:rsidRPr="0092758C" w:rsidRDefault="001972E2" w:rsidP="0092758C">
      <w:pPr>
        <w:spacing w:line="240" w:lineRule="auto"/>
        <w:rPr>
          <w:sz w:val="28"/>
          <w:szCs w:val="28"/>
        </w:rPr>
      </w:pPr>
    </w:p>
    <w:tbl>
      <w:tblPr>
        <w:tblStyle w:val="a3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1972E2" w14:paraId="3E507E4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79EAC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EFDEE" w14:textId="77777777" w:rsidR="001972E2" w:rsidRDefault="00DB68A8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1972E2" w14:paraId="5ED277E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A7770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4DC40" w14:textId="77777777" w:rsidR="001972E2" w:rsidRDefault="00DB68A8">
            <w:pPr>
              <w:widowControl w:val="0"/>
              <w:spacing w:line="240" w:lineRule="auto"/>
            </w:pPr>
            <w:r>
              <w:t>1</w:t>
            </w:r>
          </w:p>
        </w:tc>
      </w:tr>
      <w:tr w:rsidR="001972E2" w14:paraId="61F6978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F1ECE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D93A9" w14:textId="5D6CDE10" w:rsidR="001972E2" w:rsidRDefault="00DB68A8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4: Patrones numéricos</w:t>
            </w:r>
          </w:p>
        </w:tc>
      </w:tr>
      <w:tr w:rsidR="001972E2" w14:paraId="725EC9B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00DC7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D6F2D" w14:textId="77777777" w:rsidR="001972E2" w:rsidRDefault="00DB68A8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12: Generar, describir y registrar patrones numéricos, usando una variedad de estrategias en tablas del 100, de manera manual y/o con software educativo.</w:t>
            </w:r>
          </w:p>
        </w:tc>
      </w:tr>
      <w:tr w:rsidR="001972E2" w14:paraId="101828C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6C7BEB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AC083" w14:textId="77777777" w:rsidR="001972E2" w:rsidRDefault="00DB68A8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Secuencias numéricas</w:t>
            </w:r>
          </w:p>
        </w:tc>
      </w:tr>
      <w:tr w:rsidR="001972E2" w14:paraId="03845244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0FCD7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06D78" w14:textId="77777777" w:rsidR="001972E2" w:rsidRDefault="00DB68A8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Completan secuencias numéricas según un patrón encontrado.</w:t>
            </w:r>
          </w:p>
        </w:tc>
      </w:tr>
      <w:tr w:rsidR="001972E2" w14:paraId="3F714F8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49AA0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CAE22" w14:textId="77777777" w:rsidR="001972E2" w:rsidRDefault="00DB68A8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1972E2" w14:paraId="2AACC72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4CD93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4F70F2" w14:textId="2DB071F8" w:rsidR="001972E2" w:rsidRDefault="00DB68A8">
            <w:pPr>
              <w:widowControl w:val="0"/>
              <w:spacing w:line="240" w:lineRule="auto"/>
            </w:pPr>
            <w:r>
              <w:t>63; 74</w:t>
            </w:r>
            <w:r w:rsidR="0092758C">
              <w:t>.</w:t>
            </w:r>
          </w:p>
        </w:tc>
      </w:tr>
    </w:tbl>
    <w:p w14:paraId="4161422B" w14:textId="77777777" w:rsidR="001972E2" w:rsidRDefault="001972E2"/>
    <w:p w14:paraId="4B343008" w14:textId="77777777" w:rsidR="001972E2" w:rsidRDefault="001972E2"/>
    <w:p w14:paraId="2C237687" w14:textId="77777777" w:rsidR="001972E2" w:rsidRDefault="00DB68A8">
      <w:r>
        <w:br w:type="page"/>
      </w:r>
    </w:p>
    <w:p w14:paraId="04176A76" w14:textId="77777777" w:rsidR="007B7E9F" w:rsidRDefault="007B7E9F" w:rsidP="007B7E9F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4</w:t>
      </w:r>
    </w:p>
    <w:p w14:paraId="3D772CEA" w14:textId="77777777" w:rsidR="001972E2" w:rsidRPr="0092758C" w:rsidRDefault="001972E2" w:rsidP="0092758C">
      <w:pPr>
        <w:spacing w:line="240" w:lineRule="auto"/>
        <w:rPr>
          <w:sz w:val="28"/>
          <w:szCs w:val="28"/>
        </w:rPr>
      </w:pPr>
    </w:p>
    <w:p w14:paraId="2002E281" w14:textId="77777777" w:rsidR="001972E2" w:rsidRPr="0092758C" w:rsidRDefault="001972E2" w:rsidP="0092758C">
      <w:pPr>
        <w:spacing w:line="240" w:lineRule="auto"/>
        <w:rPr>
          <w:sz w:val="28"/>
          <w:szCs w:val="28"/>
        </w:rPr>
      </w:pPr>
    </w:p>
    <w:p w14:paraId="29B82C02" w14:textId="3902C620" w:rsidR="001972E2" w:rsidRPr="0092758C" w:rsidRDefault="00DB68A8" w:rsidP="0092758C">
      <w:pPr>
        <w:pStyle w:val="Prrafodelista"/>
        <w:numPr>
          <w:ilvl w:val="0"/>
          <w:numId w:val="3"/>
        </w:numPr>
        <w:spacing w:line="240" w:lineRule="auto"/>
        <w:rPr>
          <w:sz w:val="28"/>
          <w:szCs w:val="28"/>
        </w:rPr>
      </w:pPr>
      <w:r w:rsidRPr="0092758C">
        <w:rPr>
          <w:sz w:val="28"/>
          <w:szCs w:val="28"/>
        </w:rPr>
        <w:t xml:space="preserve">Completa los números que faltan </w:t>
      </w:r>
      <w:r w:rsidR="00907B79">
        <w:rPr>
          <w:sz w:val="28"/>
          <w:szCs w:val="28"/>
        </w:rPr>
        <w:t xml:space="preserve">en </w:t>
      </w:r>
      <w:r w:rsidRPr="0092758C">
        <w:rPr>
          <w:sz w:val="28"/>
          <w:szCs w:val="28"/>
        </w:rPr>
        <w:t xml:space="preserve">la secuencia. Escribe </w:t>
      </w:r>
      <w:r w:rsidR="00907B79">
        <w:rPr>
          <w:sz w:val="28"/>
          <w:szCs w:val="28"/>
        </w:rPr>
        <w:t>un</w:t>
      </w:r>
      <w:r w:rsidRPr="0092758C">
        <w:rPr>
          <w:sz w:val="28"/>
          <w:szCs w:val="28"/>
        </w:rPr>
        <w:t xml:space="preserve"> patrón.</w:t>
      </w:r>
    </w:p>
    <w:p w14:paraId="197D0499" w14:textId="77777777" w:rsidR="001972E2" w:rsidRPr="0092758C" w:rsidRDefault="001972E2" w:rsidP="0092758C">
      <w:pPr>
        <w:spacing w:line="240" w:lineRule="auto"/>
        <w:jc w:val="center"/>
        <w:rPr>
          <w:sz w:val="28"/>
          <w:szCs w:val="28"/>
        </w:rPr>
      </w:pPr>
    </w:p>
    <w:p w14:paraId="6C261A13" w14:textId="77777777" w:rsidR="001972E2" w:rsidRPr="0092758C" w:rsidRDefault="001972E2" w:rsidP="0092758C">
      <w:pPr>
        <w:spacing w:line="240" w:lineRule="auto"/>
        <w:jc w:val="center"/>
        <w:rPr>
          <w:sz w:val="28"/>
          <w:szCs w:val="28"/>
        </w:rPr>
      </w:pPr>
    </w:p>
    <w:p w14:paraId="0CC34976" w14:textId="77777777" w:rsidR="001972E2" w:rsidRPr="0092758C" w:rsidRDefault="00DB68A8" w:rsidP="0092758C">
      <w:pPr>
        <w:spacing w:line="240" w:lineRule="auto"/>
        <w:jc w:val="center"/>
        <w:rPr>
          <w:sz w:val="28"/>
          <w:szCs w:val="28"/>
        </w:rPr>
      </w:pPr>
      <w:r w:rsidRPr="0092758C">
        <w:rPr>
          <w:noProof/>
          <w:sz w:val="28"/>
          <w:szCs w:val="28"/>
        </w:rPr>
        <w:drawing>
          <wp:inline distT="114300" distB="114300" distL="114300" distR="114300" wp14:anchorId="430B40D2" wp14:editId="21C2883D">
            <wp:extent cx="2238375" cy="495300"/>
            <wp:effectExtent l="0" t="0" r="0" b="0"/>
            <wp:docPr id="9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495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6F209E4" w14:textId="77777777" w:rsidR="00DB68A8" w:rsidRPr="0092758C" w:rsidRDefault="00DB68A8" w:rsidP="0092758C">
      <w:pPr>
        <w:spacing w:line="240" w:lineRule="auto"/>
        <w:jc w:val="center"/>
        <w:rPr>
          <w:sz w:val="28"/>
          <w:szCs w:val="28"/>
        </w:rPr>
      </w:pPr>
    </w:p>
    <w:p w14:paraId="3AE5DF67" w14:textId="5E721E6F" w:rsidR="001972E2" w:rsidRPr="0092758C" w:rsidRDefault="00DB68A8" w:rsidP="0092758C">
      <w:pPr>
        <w:spacing w:line="240" w:lineRule="auto"/>
        <w:jc w:val="center"/>
        <w:rPr>
          <w:sz w:val="28"/>
          <w:szCs w:val="28"/>
        </w:rPr>
      </w:pPr>
      <w:r w:rsidRPr="0092758C">
        <w:rPr>
          <w:sz w:val="28"/>
          <w:szCs w:val="28"/>
        </w:rPr>
        <w:t>Patrón: _________________________</w:t>
      </w:r>
    </w:p>
    <w:p w14:paraId="1FB83A5A" w14:textId="77777777" w:rsidR="001972E2" w:rsidRPr="0092758C" w:rsidRDefault="001972E2" w:rsidP="0092758C">
      <w:pPr>
        <w:spacing w:line="240" w:lineRule="auto"/>
        <w:jc w:val="center"/>
        <w:rPr>
          <w:sz w:val="28"/>
          <w:szCs w:val="28"/>
        </w:rPr>
      </w:pPr>
    </w:p>
    <w:p w14:paraId="79A3508E" w14:textId="77777777" w:rsidR="001972E2" w:rsidRPr="0092758C" w:rsidRDefault="001972E2" w:rsidP="0092758C">
      <w:pPr>
        <w:spacing w:line="240" w:lineRule="auto"/>
        <w:rPr>
          <w:sz w:val="28"/>
          <w:szCs w:val="28"/>
        </w:rPr>
      </w:pPr>
    </w:p>
    <w:tbl>
      <w:tblPr>
        <w:tblStyle w:val="a4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1972E2" w14:paraId="5595CD2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64AD4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16894" w14:textId="77777777" w:rsidR="001972E2" w:rsidRDefault="00DB68A8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1972E2" w14:paraId="00360AF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B633F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4B562E" w14:textId="77777777" w:rsidR="001972E2" w:rsidRDefault="00DB68A8">
            <w:pPr>
              <w:widowControl w:val="0"/>
              <w:spacing w:line="240" w:lineRule="auto"/>
            </w:pPr>
            <w:r>
              <w:t>1</w:t>
            </w:r>
          </w:p>
        </w:tc>
      </w:tr>
      <w:tr w:rsidR="001972E2" w14:paraId="41FC87A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4E6611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E5B97" w14:textId="1ED3F83A" w:rsidR="001972E2" w:rsidRDefault="00DB68A8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4: Patrones numéricos</w:t>
            </w:r>
          </w:p>
        </w:tc>
      </w:tr>
      <w:tr w:rsidR="001972E2" w14:paraId="6858869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DA6D5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5E896" w14:textId="77777777" w:rsidR="001972E2" w:rsidRDefault="00DB68A8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12: Generar, describir y registrar patrones numéricos, usando una variedad de estrategias en tablas del 100, de manera manual y/o con software educativo.</w:t>
            </w:r>
          </w:p>
        </w:tc>
      </w:tr>
      <w:tr w:rsidR="001972E2" w14:paraId="33A6D67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0A00F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1853" w14:textId="77777777" w:rsidR="001972E2" w:rsidRDefault="00DB68A8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Secuencias numéricas</w:t>
            </w:r>
          </w:p>
        </w:tc>
      </w:tr>
      <w:tr w:rsidR="001972E2" w14:paraId="6226AFC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E2A16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150D4" w14:textId="77777777" w:rsidR="001972E2" w:rsidRDefault="00DB68A8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Completan secuencias numéricas según un patrón encontrado.</w:t>
            </w:r>
          </w:p>
        </w:tc>
      </w:tr>
      <w:tr w:rsidR="001972E2" w14:paraId="039E805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157AF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D7C82" w14:textId="77777777" w:rsidR="001972E2" w:rsidRDefault="00DB68A8">
            <w:pPr>
              <w:widowControl w:val="0"/>
              <w:spacing w:line="240" w:lineRule="auto"/>
            </w:pPr>
            <w:r>
              <w:t>Modelar</w:t>
            </w:r>
          </w:p>
        </w:tc>
      </w:tr>
      <w:tr w:rsidR="001972E2" w14:paraId="388156D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D5061" w14:textId="77777777" w:rsidR="001972E2" w:rsidRDefault="00DB68A8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224CF1" w14:textId="1806E51C" w:rsidR="00884051" w:rsidRDefault="00DB68A8">
            <w:pPr>
              <w:widowControl w:val="0"/>
              <w:spacing w:line="240" w:lineRule="auto"/>
            </w:pPr>
            <w:r>
              <w:t>24; 18; 12</w:t>
            </w:r>
            <w:r w:rsidR="00884051">
              <w:t>.</w:t>
            </w:r>
          </w:p>
          <w:p w14:paraId="7DF198D6" w14:textId="20D81B23" w:rsidR="001972E2" w:rsidRDefault="00884051">
            <w:pPr>
              <w:widowControl w:val="0"/>
              <w:spacing w:line="240" w:lineRule="auto"/>
            </w:pPr>
            <w:r>
              <w:t>R</w:t>
            </w:r>
            <w:r w:rsidR="00DB68A8">
              <w:t>estar 6.</w:t>
            </w:r>
          </w:p>
        </w:tc>
      </w:tr>
    </w:tbl>
    <w:p w14:paraId="54ED046A" w14:textId="77777777" w:rsidR="001972E2" w:rsidRDefault="001972E2"/>
    <w:p w14:paraId="7F2CED51" w14:textId="77777777" w:rsidR="001972E2" w:rsidRDefault="001972E2"/>
    <w:sectPr w:rsidR="001972E2">
      <w:headerReference w:type="default" r:id="rId14"/>
      <w:footerReference w:type="default" r:id="rId15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4446A" w14:textId="77777777" w:rsidR="00FE0205" w:rsidRDefault="00FE0205">
      <w:pPr>
        <w:spacing w:line="240" w:lineRule="auto"/>
      </w:pPr>
      <w:r>
        <w:separator/>
      </w:r>
    </w:p>
  </w:endnote>
  <w:endnote w:type="continuationSeparator" w:id="0">
    <w:p w14:paraId="18956616" w14:textId="77777777" w:rsidR="00FE0205" w:rsidRDefault="00FE02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8E1C2" w14:textId="77777777" w:rsidR="001972E2" w:rsidRDefault="00DB68A8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91AC61C" wp14:editId="032EDAB2">
          <wp:simplePos x="0" y="0"/>
          <wp:positionH relativeFrom="column">
            <wp:posOffset>-923924</wp:posOffset>
          </wp:positionH>
          <wp:positionV relativeFrom="paragraph">
            <wp:posOffset>-609599</wp:posOffset>
          </wp:positionV>
          <wp:extent cx="7567613" cy="822567"/>
          <wp:effectExtent l="0" t="0" r="0" b="0"/>
          <wp:wrapNone/>
          <wp:docPr id="8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01890" w14:textId="77777777" w:rsidR="00FE0205" w:rsidRDefault="00FE0205">
      <w:pPr>
        <w:spacing w:line="240" w:lineRule="auto"/>
      </w:pPr>
      <w:r>
        <w:separator/>
      </w:r>
    </w:p>
  </w:footnote>
  <w:footnote w:type="continuationSeparator" w:id="0">
    <w:p w14:paraId="4466EB18" w14:textId="77777777" w:rsidR="00FE0205" w:rsidRDefault="00FE020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574D" w14:textId="77777777" w:rsidR="001972E2" w:rsidRDefault="00DB68A8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66627B6D" wp14:editId="6B25EDA5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6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052F8"/>
    <w:multiLevelType w:val="multilevel"/>
    <w:tmpl w:val="945C0C0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620E755E"/>
    <w:multiLevelType w:val="hybridMultilevel"/>
    <w:tmpl w:val="BC3A907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6B73EF"/>
    <w:multiLevelType w:val="hybridMultilevel"/>
    <w:tmpl w:val="89C004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2E2"/>
    <w:rsid w:val="00117596"/>
    <w:rsid w:val="001972E2"/>
    <w:rsid w:val="002E77A4"/>
    <w:rsid w:val="00562B16"/>
    <w:rsid w:val="00584824"/>
    <w:rsid w:val="0059122C"/>
    <w:rsid w:val="007B7E9F"/>
    <w:rsid w:val="00812FFF"/>
    <w:rsid w:val="00884051"/>
    <w:rsid w:val="00907B79"/>
    <w:rsid w:val="0092758C"/>
    <w:rsid w:val="00B059CD"/>
    <w:rsid w:val="00CE5A1F"/>
    <w:rsid w:val="00DB68A8"/>
    <w:rsid w:val="00FE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F29F0"/>
  <w15:docId w15:val="{5A0BC3DE-3A9A-4023-8A01-869DD9F3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DB6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491</Words>
  <Characters>2704</Characters>
  <Application>Microsoft Office Word</Application>
  <DocSecurity>0</DocSecurity>
  <Lines>22</Lines>
  <Paragraphs>6</Paragraphs>
  <ScaleCrop>false</ScaleCrop>
  <Company/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Hp</cp:lastModifiedBy>
  <cp:revision>11</cp:revision>
  <dcterms:created xsi:type="dcterms:W3CDTF">2024-03-25T18:15:00Z</dcterms:created>
  <dcterms:modified xsi:type="dcterms:W3CDTF">2025-01-31T15:16:00Z</dcterms:modified>
</cp:coreProperties>
</file>