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D764A8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D764A8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865550" w:rsidRPr="00D764A8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4</w:t>
      </w:r>
    </w:p>
    <w:p w:rsidR="00054BE6" w:rsidRPr="00D764A8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6"/>
        <w:gridCol w:w="312"/>
        <w:gridCol w:w="1843"/>
        <w:gridCol w:w="2976"/>
      </w:tblGrid>
      <w:tr w:rsidR="00B706BD" w:rsidRPr="00D764A8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764A8" w:rsidRDefault="009850C0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Revisión del producto</w:t>
            </w:r>
          </w:p>
        </w:tc>
      </w:tr>
      <w:tr w:rsidR="00B706BD" w:rsidRPr="00D764A8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D764A8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764A8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Agricultura</w:t>
            </w:r>
          </w:p>
        </w:tc>
      </w:tr>
      <w:tr w:rsidR="00B706BD" w:rsidRPr="0096095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764A8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Postcosecha y guarda de productos agrícolas</w:t>
            </w:r>
          </w:p>
        </w:tc>
      </w:tr>
      <w:tr w:rsidR="00B706BD" w:rsidRPr="00D764A8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764A8" w:rsidRDefault="009850C0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20</w:t>
            </w:r>
            <w:r w:rsidR="007A5E77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96095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D764A8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Pr="00D764A8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D764A8" w:rsidTr="009149DE">
        <w:tc>
          <w:tcPr>
            <w:tcW w:w="9781" w:type="dxa"/>
            <w:gridSpan w:val="5"/>
            <w:shd w:val="clear" w:color="auto" w:fill="D9D9D9"/>
          </w:tcPr>
          <w:p w:rsidR="000A09C4" w:rsidRPr="00D764A8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96095B" w:rsidTr="000A09C4">
        <w:tc>
          <w:tcPr>
            <w:tcW w:w="9781" w:type="dxa"/>
            <w:gridSpan w:val="5"/>
            <w:shd w:val="clear" w:color="auto" w:fill="FFFFFF" w:themeFill="background1"/>
          </w:tcPr>
          <w:p w:rsidR="009850C0" w:rsidRPr="00D764A8" w:rsidRDefault="009850C0" w:rsidP="009850C0">
            <w:pPr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3</w:t>
            </w:r>
          </w:p>
          <w:p w:rsidR="009850C0" w:rsidRPr="00D764A8" w:rsidRDefault="009850C0" w:rsidP="009850C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Ejecutar prácticas de post cosecha, dirigidas al fruto y al predio, a fin de resguardar la calidad del producto y sustentabilidad del predio.</w:t>
            </w:r>
          </w:p>
          <w:p w:rsidR="009850C0" w:rsidRPr="00D764A8" w:rsidRDefault="009850C0" w:rsidP="009850C0">
            <w:pPr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4</w:t>
            </w:r>
          </w:p>
          <w:p w:rsidR="000A09C4" w:rsidRPr="00D764A8" w:rsidRDefault="009850C0" w:rsidP="009850C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B706BD" w:rsidRPr="0096095B" w:rsidTr="009850C0">
        <w:tc>
          <w:tcPr>
            <w:tcW w:w="4962" w:type="dxa"/>
            <w:gridSpan w:val="3"/>
            <w:shd w:val="clear" w:color="auto" w:fill="D9D9D9"/>
            <w:vAlign w:val="center"/>
          </w:tcPr>
          <w:p w:rsidR="00B706BD" w:rsidRPr="00D764A8" w:rsidRDefault="000A09C4" w:rsidP="009850C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 w:rsidRPr="00D764A8"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 w:rsidRPr="00D764A8"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D764A8"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 w:rsidRPr="00D764A8"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B706BD" w:rsidRPr="00D764A8" w:rsidRDefault="000A09C4" w:rsidP="009850C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96095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B706BD" w:rsidRPr="00D764A8" w:rsidRDefault="009850C0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10112" w:rsidRPr="00D764A8" w:rsidRDefault="009850C0" w:rsidP="0071011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EYR3: Actúa acorde al marco de sus conocimientos, experiencia y alcance de sus actividades y funciones</w:t>
            </w:r>
          </w:p>
          <w:p w:rsidR="009850C0" w:rsidRPr="00D764A8" w:rsidRDefault="009850C0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INF3: Identifica y analiza información para fundamentar y responder a las necesidades propias de sus actividades</w:t>
            </w:r>
          </w:p>
        </w:tc>
      </w:tr>
      <w:tr w:rsidR="000A09C4" w:rsidRPr="00D764A8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D764A8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D764A8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96095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A09C4" w:rsidRPr="00D764A8" w:rsidRDefault="009850C0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Desarrolla labores de acopio y clasificación en el packing, considerando las características del producto, las exigencias del mercado de destino, eficiencia energética y la normativa de seguridad e higiene vigente.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850C0" w:rsidRPr="00D764A8" w:rsidRDefault="009850C0" w:rsidP="0010535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2.1 Revisa la temperatura de los productos cosechados con los instrumentos apropiados y la registra en los formularios existentes.</w:t>
            </w:r>
          </w:p>
          <w:p w:rsidR="009850C0" w:rsidRPr="00D764A8" w:rsidRDefault="009850C0" w:rsidP="0010535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2.2 Pesa y registra la producción embalada en diferentes envases según el mercado de destino.</w:t>
            </w:r>
          </w:p>
          <w:p w:rsidR="000A09C4" w:rsidRPr="00D764A8" w:rsidRDefault="009850C0" w:rsidP="009850C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2.3 Selecciona, limpia y prepara eficientemente los productos agrícolas según los estándares de calidad de este y procedimientos habituales del sector productivo..</w:t>
            </w:r>
          </w:p>
        </w:tc>
      </w:tr>
      <w:tr w:rsidR="00105355" w:rsidRPr="00105355" w:rsidTr="00105355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105355" w:rsidRPr="0096095B" w:rsidTr="00105355">
        <w:tc>
          <w:tcPr>
            <w:tcW w:w="3544" w:type="dxa"/>
            <w:shd w:val="clear" w:color="auto" w:fill="auto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Manipular productos agrícolas y diferentes instrumentos para determinar el estado de estos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Productos agrícolas; Índices esperados para productos agrícolas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5355" w:rsidRPr="00625A4C" w:rsidRDefault="00105355" w:rsidP="0010535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interés por conocer los índices esperados y procedimientos de medición de estos en diferentes productos agrícolas</w:t>
            </w:r>
          </w:p>
        </w:tc>
      </w:tr>
      <w:tr w:rsidR="00105355" w:rsidRPr="00D764A8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105355" w:rsidRPr="00D764A8" w:rsidRDefault="00105355" w:rsidP="00105355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05355" w:rsidRPr="00D764A8" w:rsidRDefault="00105355" w:rsidP="0010535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</w:tbl>
    <w:p w:rsidR="00014BCE" w:rsidRPr="00D764A8" w:rsidRDefault="00014BCE" w:rsidP="00540181">
      <w:pPr>
        <w:ind w:left="720" w:hanging="720"/>
        <w:rPr>
          <w:rFonts w:ascii="gobCL" w:hAnsi="gobCL"/>
          <w:sz w:val="22"/>
          <w:szCs w:val="22"/>
          <w:lang w:val="es-CL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96095B" w:rsidTr="002043CC">
        <w:tc>
          <w:tcPr>
            <w:tcW w:w="2204" w:type="dxa"/>
            <w:shd w:val="clear" w:color="auto" w:fill="D9D9D9"/>
          </w:tcPr>
          <w:p w:rsidR="00B706BD" w:rsidRPr="00D764A8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D764A8" w:rsidRDefault="009850C0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Zona de recepción de empresa agrícola</w:t>
            </w:r>
          </w:p>
        </w:tc>
      </w:tr>
      <w:tr w:rsidR="00825067" w:rsidRPr="00D764A8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96095B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850C0" w:rsidRPr="00D764A8" w:rsidRDefault="009850C0" w:rsidP="009850C0">
            <w:pPr>
              <w:numPr>
                <w:ilvl w:val="0"/>
                <w:numId w:val="21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>Asegúrese de ser informado de los riesgos de la actividad y los protocolos de seguridad asociados a la actividad.</w:t>
            </w:r>
          </w:p>
          <w:p w:rsidR="009850C0" w:rsidRPr="00D764A8" w:rsidRDefault="009850C0" w:rsidP="009850C0">
            <w:pPr>
              <w:numPr>
                <w:ilvl w:val="0"/>
                <w:numId w:val="21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>Asegúrese de ser informado si existen medidas de mitigación o asistencia ante una contingencia o accidente.</w:t>
            </w:r>
          </w:p>
          <w:p w:rsidR="009850C0" w:rsidRPr="00D764A8" w:rsidRDefault="009850C0" w:rsidP="009850C0">
            <w:pPr>
              <w:numPr>
                <w:ilvl w:val="0"/>
                <w:numId w:val="21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>Recuerde cumplir con las siguientes medidas:</w:t>
            </w:r>
          </w:p>
          <w:p w:rsidR="009850C0" w:rsidRPr="00D764A8" w:rsidRDefault="009850C0" w:rsidP="009850C0">
            <w:pPr>
              <w:numPr>
                <w:ilvl w:val="1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b/>
                <w:sz w:val="22"/>
                <w:szCs w:val="22"/>
                <w:lang w:val="es-CL"/>
              </w:rPr>
              <w:t>Higiene personal:</w:t>
            </w: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 xml:space="preserve"> lavarse las manos antes, durante y después del práctico; no escupir ni masticar goma de mascar; no hurguetearse la nariz ni rascarse el pelo; mantener sus uñas limpias y cortas; en caso de necesitar estornudar, hacerlo sobre un pañuelo desechable y depositarlo en un basurero permitido.</w:t>
            </w:r>
          </w:p>
          <w:p w:rsidR="009850C0" w:rsidRPr="00D764A8" w:rsidRDefault="009850C0" w:rsidP="009850C0">
            <w:pPr>
              <w:numPr>
                <w:ilvl w:val="1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b/>
                <w:sz w:val="22"/>
                <w:szCs w:val="22"/>
                <w:lang w:val="es-CL"/>
              </w:rPr>
              <w:t>Conducta apropiada:</w:t>
            </w: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 xml:space="preserve"> No empujar; no realizar bromas; no gritar, cantar o emitir ruidos; sacar fotografías solo cuando se autorice hacerlo.</w:t>
            </w:r>
          </w:p>
          <w:p w:rsidR="009850C0" w:rsidRPr="00D764A8" w:rsidRDefault="009850C0" w:rsidP="009850C0">
            <w:pPr>
              <w:numPr>
                <w:ilvl w:val="1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b/>
                <w:sz w:val="22"/>
                <w:szCs w:val="22"/>
                <w:lang w:val="es-CL"/>
              </w:rPr>
              <w:t>Equipamiento de protección personal (EPP):</w:t>
            </w: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 xml:space="preserve"> cotona, guantes de nitrilo y/o cabritilla, zapatos de seguridad, cofia, mascarilla.</w:t>
            </w:r>
          </w:p>
          <w:p w:rsidR="009850C0" w:rsidRPr="00D764A8" w:rsidRDefault="009850C0" w:rsidP="009850C0">
            <w:pPr>
              <w:numPr>
                <w:ilvl w:val="1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b/>
                <w:sz w:val="22"/>
                <w:szCs w:val="22"/>
                <w:lang w:val="es-CL"/>
              </w:rPr>
              <w:t>Tránsito:</w:t>
            </w: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 xml:space="preserve"> Transitar solo por lugares autorizados por la empresa.</w:t>
            </w:r>
          </w:p>
          <w:p w:rsidR="00825067" w:rsidRPr="00D764A8" w:rsidRDefault="009850C0" w:rsidP="009850C0">
            <w:pPr>
              <w:numPr>
                <w:ilvl w:val="1"/>
                <w:numId w:val="18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hAnsi="gobCL" w:cs="Arial"/>
                <w:b/>
                <w:sz w:val="22"/>
                <w:szCs w:val="22"/>
                <w:lang w:val="es-CL"/>
              </w:rPr>
              <w:t>Precauciones ante accidentes:</w:t>
            </w:r>
            <w:r w:rsidRPr="00D764A8">
              <w:rPr>
                <w:rFonts w:ascii="gobCL" w:hAnsi="gobCL" w:cs="Arial"/>
                <w:sz w:val="22"/>
                <w:szCs w:val="22"/>
                <w:lang w:val="es-CL"/>
              </w:rPr>
              <w:t xml:space="preserve"> Usar el EPP durante toda la visita; solicitar y participar de manera activa en inducción respecto a la prevención de accidentes por parte de prevencionista de riesgos; consultar a persona a cargo o prevencionista de riesgos antes de realizar alguna actividad.</w:t>
            </w:r>
          </w:p>
        </w:tc>
      </w:tr>
    </w:tbl>
    <w:p w:rsidR="00B706BD" w:rsidRPr="00D764A8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D764A8" w:rsidRDefault="00014BCE">
      <w:pPr>
        <w:rPr>
          <w:rFonts w:ascii="gobCL" w:hAnsi="gobCL"/>
          <w:sz w:val="22"/>
          <w:szCs w:val="22"/>
          <w:lang w:val="es-CL"/>
        </w:rPr>
      </w:pPr>
      <w:r w:rsidRPr="00D764A8">
        <w:rPr>
          <w:rFonts w:ascii="gobCL" w:hAnsi="gobCL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96095B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Pr="00D764A8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D764A8" w:rsidRDefault="00D65419" w:rsidP="009850C0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9850C0"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Revisión del producto (4 salidas de 5 hrs.)</w:t>
            </w: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96095B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D764A8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D764A8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850C0" w:rsidRPr="00D764A8" w:rsidRDefault="009850C0" w:rsidP="009850C0">
            <w:pPr>
              <w:numPr>
                <w:ilvl w:val="0"/>
                <w:numId w:val="24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Solicitar y confirmar visita al área de recepción y de productos terminados de una empresa con fruta o vegetales almacenados, bodega de almacenamiento (ejemplo: papas, zapallo, cebollas). En caso de tratarse de un silo, deseable que almacene arroz o maíz para el desarrollo de la actividad.</w:t>
            </w:r>
          </w:p>
          <w:p w:rsidR="009850C0" w:rsidRPr="00D764A8" w:rsidRDefault="009850C0" w:rsidP="009850C0">
            <w:pPr>
              <w:numPr>
                <w:ilvl w:val="0"/>
                <w:numId w:val="24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Gestionar la locomoción, colaciones, permisos y otros requerimientos del establecimiento educativo para la salida a la actividad práctica.</w:t>
            </w:r>
          </w:p>
          <w:p w:rsidR="009850C0" w:rsidRPr="00D764A8" w:rsidRDefault="009850C0" w:rsidP="009850C0">
            <w:pPr>
              <w:numPr>
                <w:ilvl w:val="0"/>
                <w:numId w:val="24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Obtener instructivo de higiene y seguridad de la empresa a visitar.</w:t>
            </w:r>
          </w:p>
          <w:p w:rsidR="009850C0" w:rsidRPr="00D764A8" w:rsidRDefault="009850C0" w:rsidP="009850C0">
            <w:pPr>
              <w:numPr>
                <w:ilvl w:val="0"/>
                <w:numId w:val="24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Establecer grupos de 4 a 6 estudiantes con anticipación para el desarrollo de la actividad y dentro de lo posible designar una estudiante mujer como representante del grupo, quien tendrá la función de comunicar inquietudes, sugerencias, hallazgos y contingencias.</w:t>
            </w:r>
          </w:p>
          <w:p w:rsidR="009850C0" w:rsidRPr="00D764A8" w:rsidRDefault="009850C0" w:rsidP="009850C0">
            <w:pPr>
              <w:numPr>
                <w:ilvl w:val="0"/>
                <w:numId w:val="24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Obtener los siguientes registros y entregar a cada grupo, según tarea asignada:</w:t>
            </w:r>
          </w:p>
          <w:p w:rsidR="009850C0" w:rsidRPr="00D764A8" w:rsidRDefault="009850C0" w:rsidP="009850C0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Reporte de recepción de fruta, grano, tubérculo del lugar a visitar (de una fecha específica)</w:t>
            </w:r>
          </w:p>
          <w:p w:rsidR="009850C0" w:rsidRPr="00D764A8" w:rsidRDefault="009850C0" w:rsidP="009850C0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Planilla de recepción de calidad, la cual debería señalar; rango de calibre en %, condición, pureza varietal, lote, tipo de envase, fecha de cosecha, huerto, cuartel, proveedor.</w:t>
            </w:r>
          </w:p>
          <w:p w:rsidR="009850C0" w:rsidRPr="00D764A8" w:rsidRDefault="009850C0" w:rsidP="009850C0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Planilla de control de tratamiento de productos previo al almacenaje, o a proceso;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Hidrocooler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, poso de recepción, temperatura, humedad,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smartfresh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, tratamiento fungicida, bactericida, fungistático, curado, tiempo, fecha, etc. </w:t>
            </w:r>
          </w:p>
          <w:p w:rsidR="009850C0" w:rsidRPr="00D764A8" w:rsidRDefault="009850C0" w:rsidP="009850C0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Planilla de control y entrega de producto terminado al área de almacenamiento</w:t>
            </w:r>
          </w:p>
          <w:p w:rsidR="00D65419" w:rsidRPr="00D764A8" w:rsidRDefault="009850C0" w:rsidP="00F40727">
            <w:pPr>
              <w:numPr>
                <w:ilvl w:val="0"/>
                <w:numId w:val="25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Asignar a cada grupo orden en que realizarán cada uno de los procesos de control, siguiendo instrucciones contenidas en cada planilla.</w:t>
            </w:r>
          </w:p>
        </w:tc>
      </w:tr>
      <w:tr w:rsidR="00854BDE" w:rsidRPr="0096095B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92E57" w:rsidRPr="00D764A8" w:rsidRDefault="004415B6" w:rsidP="00992E57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Presentar video</w:t>
            </w:r>
            <w:r w:rsidR="00992E57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“PDA04_05_Anexo_Video Animada 1</w:t>
            </w: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” </w:t>
            </w:r>
            <w:r w:rsidR="00992E57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y realizar preguntas de comprensión respecto a los aspectos claves de los procesos desarrollados en la revisión </w:t>
            </w: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al recibir el producto, con especial énfasis en los implementos utilizados y los pasos sugeridos en el video para realizar esta revisión.</w:t>
            </w:r>
          </w:p>
          <w:p w:rsidR="004415B6" w:rsidRPr="00D764A8" w:rsidRDefault="004415B6" w:rsidP="004415B6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Presentar video “PDA04_04_Anexo_Video Grabada 1” y realizar preguntas de comprensión respecto a los aspectos claves al evaluar la madurez de diferentes frutas, con especial énfasis en los implementos utilizados y los pasos sugeridos en el video para realizar esta revisión.</w:t>
            </w:r>
          </w:p>
          <w:p w:rsidR="00992E57" w:rsidRPr="00D764A8" w:rsidRDefault="00992E57" w:rsidP="00992E57">
            <w:pPr>
              <w:numPr>
                <w:ilvl w:val="0"/>
                <w:numId w:val="26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Indicar que el propósito de la jornada es determinar el estado de diferentes frutas a través de la realización de procesos de revisión </w:t>
            </w:r>
            <w:r w:rsidR="004415B6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con </w:t>
            </w:r>
            <w:r w:rsidR="004415B6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 xml:space="preserve">diferentes implementos y utensilios </w:t>
            </w: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en el marco de las fases previas a la guarda y al acopio de estas.</w:t>
            </w:r>
          </w:p>
          <w:p w:rsidR="009850C0" w:rsidRPr="00D764A8" w:rsidRDefault="009850C0" w:rsidP="00992E5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gobCL" w:hAnsi="gobCL" w:cs="Arial"/>
                <w:b/>
                <w:bCs/>
              </w:rPr>
            </w:pPr>
            <w:r w:rsidRPr="00D764A8">
              <w:rPr>
                <w:rFonts w:ascii="gobCL" w:hAnsi="gobCL" w:cs="Arial"/>
              </w:rPr>
              <w:t xml:space="preserve">Solicitar a los participantes ponerse el EPP correspondiente (cofia, delantal, </w:t>
            </w:r>
            <w:proofErr w:type="spellStart"/>
            <w:r w:rsidRPr="00D764A8">
              <w:rPr>
                <w:rFonts w:ascii="gobCL" w:hAnsi="gobCL" w:cs="Arial"/>
              </w:rPr>
              <w:t>parka</w:t>
            </w:r>
            <w:proofErr w:type="spellEnd"/>
            <w:r w:rsidRPr="00D764A8">
              <w:rPr>
                <w:rFonts w:ascii="gobCL" w:hAnsi="gobCL" w:cs="Arial"/>
              </w:rPr>
              <w:t>, guante de cabritilla, guante de nitrilo, zapato de seguridad) y llevar los utensilios necesarios (Cuaderno, Lápiz y calculadora, procedimientos, registros, informes, planillas) antes de ingresar al Packing, cámara, bodega, silo o lugar asignado.</w:t>
            </w:r>
          </w:p>
          <w:p w:rsidR="009850C0" w:rsidRPr="00D764A8" w:rsidRDefault="009850C0" w:rsidP="00992E5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 xml:space="preserve">Entregar instructivo de seguridad de la actividad y señalar lo que se puede o no realizar en el transcurso de esta. Ej. Sacar fotos, lugares prohibidos, tránsito, </w:t>
            </w:r>
            <w:proofErr w:type="spellStart"/>
            <w:r w:rsidRPr="00D764A8">
              <w:rPr>
                <w:rFonts w:ascii="gobCL" w:hAnsi="gobCL" w:cs="Arial"/>
              </w:rPr>
              <w:t>etc</w:t>
            </w:r>
            <w:proofErr w:type="spellEnd"/>
          </w:p>
          <w:p w:rsidR="009850C0" w:rsidRPr="00D764A8" w:rsidRDefault="009850C0" w:rsidP="00BE1E7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>Según instructivo de la actividad, solicitar a los participantes realizar la verificación en el área de recepción de mat</w:t>
            </w:r>
            <w:r w:rsidR="00BE1E76" w:rsidRPr="00D764A8">
              <w:rPr>
                <w:rFonts w:ascii="gobCL" w:hAnsi="gobCL" w:cs="Arial"/>
              </w:rPr>
              <w:t>eria prima o producto terminado, e indicar que se debe hacer envío de informe contenido en archivo “PDA04_06_Anexo_Informe” al finalizar el proceso.</w:t>
            </w:r>
          </w:p>
          <w:p w:rsidR="00014BCE" w:rsidRPr="00D764A8" w:rsidRDefault="009850C0" w:rsidP="00BE1E7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 xml:space="preserve">Realizar seguimiento por cada grupo mediante la pauta de cotejo y rúbrica, fotos, del cumplimiento de los instructivos de la actividad, y procedimientos de seguridad e higiene de la empresa. </w:t>
            </w:r>
          </w:p>
        </w:tc>
      </w:tr>
      <w:tr w:rsidR="00854BDE" w:rsidRPr="0096095B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415B6" w:rsidRPr="00D764A8" w:rsidRDefault="004415B6" w:rsidP="004415B6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Agrúpate según las instrucciones de tu docente, e identifica al líder de tu grupo, a quien deberás comunicar inquietudes, sugerencias, hallazgos y contingencias.</w:t>
            </w:r>
          </w:p>
          <w:p w:rsidR="009850C0" w:rsidRPr="00D764A8" w:rsidRDefault="009850C0" w:rsidP="009850C0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Lee atentamente el protocolo de seguridad y la rúbrica de evaluación que te entregó tu docente.</w:t>
            </w:r>
          </w:p>
          <w:p w:rsidR="009850C0" w:rsidRPr="00D764A8" w:rsidRDefault="009850C0" w:rsidP="009850C0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Observa </w:t>
            </w:r>
            <w:r w:rsidR="004415B6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el video</w:t>
            </w: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“PDA04_05_Anexo_Video Animada 1” y responde a preguntas de comprensión respecto a los aspectos claves de los procesos desarrollados </w:t>
            </w:r>
            <w:r w:rsidR="004415B6"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al recibir el producto</w:t>
            </w:r>
          </w:p>
          <w:p w:rsidR="004415B6" w:rsidRPr="00D764A8" w:rsidRDefault="004415B6" w:rsidP="004415B6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Observa el video y responde a preguntas de comprensión respecto a los aspectos claves de los procesos desarrollados al evaluar la madurez de diferentes frutas.</w:t>
            </w:r>
          </w:p>
          <w:p w:rsidR="009850C0" w:rsidRPr="00D764A8" w:rsidRDefault="009850C0" w:rsidP="009850C0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Usa el EPP indicado por tu docente (</w:t>
            </w: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cotona, delantal,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parka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, cofia, guante de nitrilo, cabritilla, zapatos de seguridad) y no olvides llevar los utensilios necesarios para la actividad (cuaderno, lápiz y calculadora, además de las planillas de registro necesarias)</w:t>
            </w:r>
          </w:p>
          <w:p w:rsidR="009850C0" w:rsidRPr="00D764A8" w:rsidRDefault="009850C0" w:rsidP="009850C0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Realiza las actividades indicadas en la guía “PDA04_02_Anexo_Guia de Trabajo 6”, completando los datos dependiendo de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que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área, producto o tipo de producto te fue asignado en cada visita.</w:t>
            </w:r>
          </w:p>
          <w:p w:rsidR="00854BDE" w:rsidRPr="00D764A8" w:rsidRDefault="009850C0" w:rsidP="009850C0">
            <w:pPr>
              <w:numPr>
                <w:ilvl w:val="0"/>
                <w:numId w:val="29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En caso de que la empresa no tenga implementados algunos de los registros solicitados, sugerir en el informe como se podrían implementar.</w:t>
            </w:r>
          </w:p>
        </w:tc>
      </w:tr>
      <w:tr w:rsidR="00854BDE" w:rsidRPr="0096095B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D764A8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hAnsi="gobCL"/>
                <w:sz w:val="22"/>
                <w:szCs w:val="22"/>
                <w:lang w:val="es-CL"/>
              </w:rPr>
              <w:lastRenderedPageBreak/>
              <w:br w:type="page"/>
            </w:r>
            <w:r w:rsidR="00854BDE"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850C0" w:rsidRPr="00D764A8" w:rsidRDefault="009850C0" w:rsidP="009850C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>Evaluar el desempeño de cada grupo durante a la ejecución de la actividad, además de los aspectos actitudinales y uso del equipo de protección personal.</w:t>
            </w:r>
          </w:p>
          <w:p w:rsidR="00992E57" w:rsidRPr="00D764A8" w:rsidRDefault="009850C0" w:rsidP="00992E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>Al finalizar la actividad, retroalimente en plenario reforzando el propósito de la jornada, la importancia de mantener registros según los diferentes requerimientos y procesos a los que se someten las especies en el lugar de la visita, además de atender dudas, inquietudes, hallazgos de los estudiantes en la actividad en terreno.</w:t>
            </w:r>
          </w:p>
        </w:tc>
      </w:tr>
      <w:tr w:rsidR="00854BDE" w:rsidRPr="0096095B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9850C0" w:rsidRPr="00D764A8" w:rsidRDefault="009850C0" w:rsidP="009850C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gobCL" w:hAnsi="gobCL" w:cs="Arial"/>
                <w:bCs/>
              </w:rPr>
            </w:pPr>
            <w:r w:rsidRPr="00D764A8">
              <w:rPr>
                <w:rFonts w:ascii="gobCL" w:hAnsi="gobCL" w:cs="Arial"/>
                <w:bCs/>
              </w:rPr>
              <w:t>Participa de manera activa en el plenario, comunicando a través de tu líder de grupo o de manera personal (según la instrucción de tu docente) tus dudas, inquietudes o hallazgos surgidos durante la actividad práctica.</w:t>
            </w:r>
          </w:p>
          <w:p w:rsidR="002C638C" w:rsidRPr="00D764A8" w:rsidRDefault="009850C0" w:rsidP="009850C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gobCL" w:hAnsi="gobCL" w:cs="Arial"/>
              </w:rPr>
            </w:pPr>
            <w:r w:rsidRPr="00D764A8">
              <w:rPr>
                <w:rFonts w:ascii="gobCL" w:hAnsi="gobCL" w:cs="Arial"/>
              </w:rPr>
              <w:t>Organiza con tu grupo el traspaso de la información recopilada a un medio digital y asegúrate que hagan entrega de esta versión dentro de 3 días hábiles de haberse terminado la actividad práctica</w:t>
            </w:r>
          </w:p>
        </w:tc>
      </w:tr>
    </w:tbl>
    <w:p w:rsidR="002F7E46" w:rsidRPr="00D764A8" w:rsidRDefault="002F7E46">
      <w:pPr>
        <w:rPr>
          <w:rFonts w:ascii="gobCL" w:hAnsi="gobCL"/>
          <w:sz w:val="22"/>
          <w:szCs w:val="22"/>
          <w:lang w:val="es-CL"/>
        </w:rPr>
      </w:pPr>
      <w:r w:rsidRPr="00D764A8">
        <w:rPr>
          <w:rFonts w:ascii="gobCL" w:hAnsi="gobCL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D764A8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D764A8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BE1E76" w:rsidRPr="00D764A8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Cotona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/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Delantal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>/ Parka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Responsable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cada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BE1E76" w:rsidRPr="00D764A8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Cofia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Responsable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cada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BE1E76" w:rsidRPr="00D764A8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Guante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De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Nitrilo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Cabritilla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Responsable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cada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BE1E76" w:rsidRPr="00D764A8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Zapatos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De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Seguridad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Responsable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cada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BE1E76" w:rsidRPr="00D764A8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Cuaderno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Lápiz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Y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Calculadora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Responsable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cada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participante</w:t>
            </w:r>
            <w:proofErr w:type="spellEnd"/>
          </w:p>
        </w:tc>
      </w:tr>
      <w:tr w:rsidR="00BE1E76" w:rsidRPr="0096095B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Procedimientos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Registros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Informes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,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Planillas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Por grupo, entregado por el docente</w:t>
            </w:r>
          </w:p>
        </w:tc>
      </w:tr>
      <w:tr w:rsidR="00BE1E76" w:rsidRPr="00D764A8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BE1E76" w:rsidRPr="00D764A8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Jabón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>1 L</w:t>
            </w:r>
          </w:p>
        </w:tc>
      </w:tr>
      <w:tr w:rsidR="00BE1E76" w:rsidRPr="00D764A8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Toalla</w:t>
            </w:r>
            <w:proofErr w:type="spellEnd"/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 de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</w:rPr>
              <w:t xml:space="preserve">1 </w:t>
            </w:r>
            <w:proofErr w:type="spellStart"/>
            <w:r w:rsidRPr="00D764A8">
              <w:rPr>
                <w:rFonts w:ascii="gobCL" w:eastAsia="Calibri" w:hAnsi="gobCL" w:cs="Arial"/>
                <w:sz w:val="22"/>
                <w:szCs w:val="22"/>
              </w:rPr>
              <w:t>rollo</w:t>
            </w:r>
            <w:proofErr w:type="spellEnd"/>
          </w:p>
        </w:tc>
      </w:tr>
    </w:tbl>
    <w:p w:rsidR="00CD7E76" w:rsidRPr="00D764A8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Pr="00D764A8" w:rsidRDefault="00DF7C45">
      <w:pPr>
        <w:rPr>
          <w:rFonts w:ascii="gobCL" w:hAnsi="gobCL"/>
          <w:sz w:val="22"/>
          <w:szCs w:val="22"/>
        </w:rPr>
      </w:pPr>
    </w:p>
    <w:p w:rsidR="002F7E46" w:rsidRPr="00D764A8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RPr="00D764A8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Pr="00D764A8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D764A8"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Pr="00D764A8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2009"/>
        <w:gridCol w:w="2011"/>
        <w:gridCol w:w="2009"/>
        <w:gridCol w:w="2010"/>
        <w:gridCol w:w="1004"/>
        <w:gridCol w:w="1005"/>
        <w:gridCol w:w="1005"/>
      </w:tblGrid>
      <w:tr w:rsidR="00BE1E76" w:rsidRPr="0096095B" w:rsidTr="002E736C">
        <w:trPr>
          <w:trHeight w:val="290"/>
        </w:trPr>
        <w:tc>
          <w:tcPr>
            <w:tcW w:w="13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  <w:t>Nombre de la Actividad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:  Manejos </w:t>
            </w:r>
            <w:proofErr w:type="spellStart"/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postcosecha</w:t>
            </w:r>
            <w:proofErr w:type="spellEnd"/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y guarda de productos agrícolas | revisión de productos | </w:t>
            </w:r>
          </w:p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Guía De Trabajo “PDA04_02_Anexo_Guia de Trabajo 6”</w:t>
            </w:r>
          </w:p>
        </w:tc>
      </w:tr>
      <w:tr w:rsidR="00BE1E76" w:rsidRPr="00D764A8" w:rsidTr="002E736C">
        <w:trPr>
          <w:trHeight w:val="290"/>
        </w:trPr>
        <w:tc>
          <w:tcPr>
            <w:tcW w:w="6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Nombre</w:t>
            </w:r>
            <w:proofErr w:type="spellEnd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Estudiante</w:t>
            </w:r>
            <w:proofErr w:type="spellEnd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: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        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RUN: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Fecha</w:t>
            </w:r>
            <w:proofErr w:type="spellEnd"/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 xml:space="preserve">: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Nota:</w:t>
            </w:r>
          </w:p>
        </w:tc>
      </w:tr>
      <w:tr w:rsidR="00BE1E76" w:rsidRPr="00D764A8" w:rsidTr="002E736C">
        <w:trPr>
          <w:trHeight w:val="29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</w:tr>
      <w:tr w:rsidR="00BE1E76" w:rsidRPr="0096095B" w:rsidTr="002E736C">
        <w:trPr>
          <w:trHeight w:val="290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OA</w:t>
            </w:r>
          </w:p>
        </w:tc>
        <w:tc>
          <w:tcPr>
            <w:tcW w:w="110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(OA 3) Ejecutar prácticas de post cosecha, dirigidas al fruto y al predio, a fin de resguardar la calidad del producto y sustentabilidad del predio.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(OA 4) 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BE1E76" w:rsidRPr="0096095B" w:rsidTr="002E736C">
        <w:trPr>
          <w:trHeight w:val="290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053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</w:tr>
      <w:tr w:rsidR="00BE1E76" w:rsidRPr="0096095B" w:rsidTr="002E736C">
        <w:trPr>
          <w:trHeight w:val="290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053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</w:tr>
      <w:tr w:rsidR="00BE1E76" w:rsidRPr="0096095B" w:rsidTr="002E736C">
        <w:trPr>
          <w:trHeight w:val="276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053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</w:tr>
      <w:tr w:rsidR="00BE1E76" w:rsidRPr="0096095B" w:rsidTr="002E736C">
        <w:trPr>
          <w:trHeight w:val="290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sz w:val="22"/>
                <w:szCs w:val="22"/>
                <w:lang w:eastAsia="es-CL"/>
              </w:rPr>
              <w:t>AE</w:t>
            </w:r>
          </w:p>
        </w:tc>
        <w:tc>
          <w:tcPr>
            <w:tcW w:w="110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Desarrolla labores de acopio y clasificación en el packing, considerando las características del producto, las exigencias del mercado de destino, eficiencia energética y la normativa de seguridad e higiene vigente.</w:t>
            </w:r>
          </w:p>
        </w:tc>
      </w:tr>
      <w:tr w:rsidR="00BE1E76" w:rsidRPr="0096095B" w:rsidTr="002E736C">
        <w:trPr>
          <w:trHeight w:val="29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0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</w:tr>
    </w:tbl>
    <w:p w:rsidR="00BE1E76" w:rsidRPr="00D764A8" w:rsidRDefault="00BE1E7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BE1E76" w:rsidRPr="00D764A8" w:rsidRDefault="00BE1E76">
      <w:pPr>
        <w:rPr>
          <w:rFonts w:ascii="gobCL" w:hAnsi="gobCL"/>
          <w:b/>
          <w:color w:val="333333"/>
          <w:sz w:val="22"/>
          <w:szCs w:val="22"/>
          <w:lang w:val="es-CL"/>
        </w:rPr>
      </w:pPr>
      <w:r w:rsidRPr="00D764A8"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2410"/>
        <w:gridCol w:w="2268"/>
        <w:gridCol w:w="1058"/>
        <w:gridCol w:w="1172"/>
        <w:gridCol w:w="1163"/>
      </w:tblGrid>
      <w:tr w:rsidR="00BE1E76" w:rsidRPr="00D764A8" w:rsidTr="00AE5E9A">
        <w:trPr>
          <w:trHeight w:val="49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lastRenderedPageBreak/>
              <w:t>Indicadores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 xml:space="preserve"> (</w:t>
            </w: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Criterios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 xml:space="preserve"> de </w:t>
            </w: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evaluación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Nivel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 xml:space="preserve"> de </w:t>
            </w: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desempeño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Puntaje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Porcentaje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Ponderado</w:t>
            </w:r>
            <w:proofErr w:type="spellEnd"/>
          </w:p>
        </w:tc>
      </w:tr>
      <w:tr w:rsidR="00BE1E76" w:rsidRPr="00D764A8" w:rsidTr="00AE5E9A">
        <w:trPr>
          <w:trHeight w:val="28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Desarrollo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Excelente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 xml:space="preserve"> (7)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Bueno (5)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>Insatisfactorio</w:t>
            </w:r>
            <w:proofErr w:type="spellEnd"/>
            <w:r w:rsidRPr="00D764A8">
              <w:rPr>
                <w:rFonts w:ascii="gobCL" w:eastAsia="Times New Roman" w:hAnsi="gobCL" w:cs="Arial"/>
                <w:b/>
                <w:bCs/>
                <w:sz w:val="22"/>
                <w:szCs w:val="22"/>
                <w:lang w:eastAsia="es-CL"/>
              </w:rPr>
              <w:t xml:space="preserve"> (1)</w:t>
            </w: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</w:p>
        </w:tc>
        <w:tc>
          <w:tcPr>
            <w:tcW w:w="10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2E736C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</w:p>
        </w:tc>
      </w:tr>
      <w:tr w:rsidR="00BE1E76" w:rsidRPr="00D764A8" w:rsidTr="00BE1E76">
        <w:trPr>
          <w:trHeight w:val="999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2.1 Revisa la temperatura de los productos cosechados con los instrumentos apropiados y la registra en los formularios existentes.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Revisa y registra todas las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temperaturas y otros parámetros.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Revisa y registra la temperatura y otros parámetros solicitados solo de algunos de los frutos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analizados.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No revisa ni tampoco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registra la temperatura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y otros parámetros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solicitados.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25%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1,75</w:t>
            </w:r>
          </w:p>
        </w:tc>
      </w:tr>
      <w:tr w:rsidR="00BE1E76" w:rsidRPr="00D764A8" w:rsidTr="00BE1E76">
        <w:trPr>
          <w:trHeight w:val="129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2.2 Pesa y registra la producción embalada en diferentes envases según el mercado de destino.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Realiza el registro en la planilla de control de peso de todos los productos terminados y subproductos de las cámaras, bodegas, </w:t>
            </w:r>
            <w:proofErr w:type="spellStart"/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etc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Realiza el registro en la planilla de control de peso de algunos de los productos terminados y subproductos de las cámaras, bodegas, </w:t>
            </w:r>
            <w:proofErr w:type="spellStart"/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etc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No realiza el registro en la planilla de control de peso los productos terminados y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 xml:space="preserve">subproductos de las cámaras, bodegas, </w:t>
            </w:r>
            <w:proofErr w:type="spellStart"/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etc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25%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1,75</w:t>
            </w:r>
          </w:p>
        </w:tc>
      </w:tr>
      <w:tr w:rsidR="00BE1E76" w:rsidRPr="00D764A8" w:rsidTr="00BE1E76">
        <w:trPr>
          <w:trHeight w:val="13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2.3 Selecciona, limpia y prepara eficientemente los productos agrícolas según los estándares de calidad de este y procedimientos habituales del sector productivo..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Presenta todos los registros, planillas de calidad y categoría, fotos, informe de acuerdo al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instructivo del práctico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Realiza el registro, solo de algunas planillas de calidad o estas están incompletos, fotos, de acuerdo al instructivo del práctico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No realiza el registro de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las planillas de calidad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y categoría, fotos de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acuerdo al instructivo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del práctico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25%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1,75</w:t>
            </w:r>
          </w:p>
        </w:tc>
      </w:tr>
      <w:tr w:rsidR="00BE1E76" w:rsidRPr="00D764A8" w:rsidTr="00BE1E76">
        <w:trPr>
          <w:trHeight w:val="157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EYR3: Actúa acorde al marco de sus conocimientos, experiencia y alcance de sus actividades y funciones.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Sigue todas las instrucciones de higiene y seguridad: Se observa lavado de manos varias veces durante el taller; No bota residuos en el 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suelo; Usa implementos EPP durante todo el taller; Delantal o cotona; Guantes de nitrilo y/o cabritilla; cofia; mascarilla; zapatos de seguridad.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 xml:space="preserve">Sigue algunas de las instrucciones de higiene y seguridad, entre ellas: -No se lava las manos al ingresar al laboratorio -Usa solo un implemento 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del EPP cuando se le avisa -Bota residuos en el suelo.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No sigue las instrucciones de higiene y seguridad, entre ellas: -No se lava las manos al ingresar al laboratorio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-Usa solo un implemento del EPP cuando se le avisa -Bota residuos en el suelo.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lastRenderedPageBreak/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0,7</w:t>
            </w:r>
          </w:p>
        </w:tc>
      </w:tr>
      <w:tr w:rsidR="00BE1E76" w:rsidRPr="00D764A8" w:rsidTr="00BE1E76">
        <w:trPr>
          <w:trHeight w:val="181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INF3: Identifica y analiza información para fundamentar y responder a las necesidades propias de sus 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Presenta el informe con todas las actividades, según el instructivo del práctico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Presenta solo alguna de las actividades, según el instructivo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No presenta informe del practico, según el instructivo del práctico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1,05</w:t>
            </w:r>
          </w:p>
        </w:tc>
      </w:tr>
      <w:tr w:rsidR="00BE1E76" w:rsidRPr="00D764A8" w:rsidTr="00BE1E76">
        <w:trPr>
          <w:trHeight w:val="204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Evidencia en las observaciones y registros de su informe haber leído y comprendido lo solicitado en menos del 35% de las instrucciones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Evidencia en las</w:t>
            </w: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observaciones y registros de su informe haber leído y comprendido lo solicitado entre el 35% y el 75% de las instrucciones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Evidencia en las observaciones y registros de su informe haber leído y comprendido lo solicitado en más del 75% de las instrucciones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0</w:t>
            </w:r>
          </w:p>
        </w:tc>
      </w:tr>
      <w:tr w:rsidR="00BE1E76" w:rsidRPr="00D764A8" w:rsidTr="00BE1E76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42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100%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7,0</w:t>
            </w:r>
          </w:p>
        </w:tc>
      </w:tr>
      <w:tr w:rsidR="00BE1E76" w:rsidRPr="00D764A8" w:rsidTr="00BE1E76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Puntaje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%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Nota</w:t>
            </w:r>
          </w:p>
        </w:tc>
      </w:tr>
      <w:tr w:rsidR="00BE1E76" w:rsidRPr="00D764A8" w:rsidTr="00BE1E76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76" w:rsidRPr="00D764A8" w:rsidRDefault="00BE1E76" w:rsidP="00BE1E76">
            <w:pPr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D764A8"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E1E76" w:rsidRPr="00D764A8" w:rsidRDefault="00BE1E76" w:rsidP="00BE1E76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D764A8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</w:tr>
    </w:tbl>
    <w:p w:rsidR="00BE1E76" w:rsidRPr="00D764A8" w:rsidRDefault="00BE1E7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F7E46" w:rsidRPr="00D764A8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F7E46" w:rsidRPr="00D764A8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RPr="00D764A8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D764A8" w:rsidTr="006B0764">
        <w:tc>
          <w:tcPr>
            <w:tcW w:w="5599" w:type="dxa"/>
            <w:gridSpan w:val="2"/>
            <w:shd w:val="clear" w:color="auto" w:fill="D9D9D9"/>
          </w:tcPr>
          <w:p w:rsidR="00825067" w:rsidRPr="00D764A8" w:rsidRDefault="00ED0786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Asiste</w:t>
            </w: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</w:t>
            </w: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710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sz w:val="22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2F7E46" w:rsidRPr="00D764A8" w:rsidRDefault="002F7E46">
      <w:pPr>
        <w:rPr>
          <w:rFonts w:ascii="gobCL" w:hAnsi="gobCL"/>
          <w:sz w:val="22"/>
          <w:szCs w:val="22"/>
        </w:rPr>
      </w:pPr>
    </w:p>
    <w:p w:rsidR="002043CC" w:rsidRPr="00D764A8" w:rsidRDefault="002043CC">
      <w:pPr>
        <w:rPr>
          <w:rFonts w:ascii="gobCL" w:hAnsi="gobCL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D764A8" w:rsidTr="006B0764">
        <w:tc>
          <w:tcPr>
            <w:tcW w:w="6380" w:type="dxa"/>
            <w:gridSpan w:val="2"/>
            <w:shd w:val="clear" w:color="auto" w:fill="D9D9D9"/>
          </w:tcPr>
          <w:p w:rsidR="00825067" w:rsidRPr="00D764A8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4861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D764A8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D764A8" w:rsidTr="006B0764">
        <w:tc>
          <w:tcPr>
            <w:tcW w:w="4861" w:type="dxa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D764A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D764A8" w:rsidTr="00854BDE">
        <w:tc>
          <w:tcPr>
            <w:tcW w:w="4861" w:type="dxa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D764A8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D764A8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D764A8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80" w:rsidRDefault="00531C80">
      <w:r>
        <w:separator/>
      </w:r>
    </w:p>
  </w:endnote>
  <w:endnote w:type="continuationSeparator" w:id="0">
    <w:p w:rsidR="00531C80" w:rsidRDefault="005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80" w:rsidRDefault="00531C80">
      <w:r>
        <w:separator/>
      </w:r>
    </w:p>
  </w:footnote>
  <w:footnote w:type="continuationSeparator" w:id="0">
    <w:p w:rsidR="00531C80" w:rsidRDefault="0053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D63AF"/>
    <w:multiLevelType w:val="hybridMultilevel"/>
    <w:tmpl w:val="048A7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844"/>
    <w:multiLevelType w:val="hybridMultilevel"/>
    <w:tmpl w:val="47B65DE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66794"/>
    <w:multiLevelType w:val="hybridMultilevel"/>
    <w:tmpl w:val="D6807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5618"/>
    <w:multiLevelType w:val="hybridMultilevel"/>
    <w:tmpl w:val="70AAC48A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C6923"/>
    <w:multiLevelType w:val="hybridMultilevel"/>
    <w:tmpl w:val="7C487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CE3FFF"/>
    <w:multiLevelType w:val="hybridMultilevel"/>
    <w:tmpl w:val="AF200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C4F7E"/>
    <w:multiLevelType w:val="hybridMultilevel"/>
    <w:tmpl w:val="CCBE521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705EC"/>
    <w:multiLevelType w:val="hybridMultilevel"/>
    <w:tmpl w:val="D0143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357F3"/>
    <w:multiLevelType w:val="hybridMultilevel"/>
    <w:tmpl w:val="7E224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33411"/>
    <w:multiLevelType w:val="hybridMultilevel"/>
    <w:tmpl w:val="4DE24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8"/>
  </w:num>
  <w:num w:numId="9">
    <w:abstractNumId w:val="14"/>
  </w:num>
  <w:num w:numId="10">
    <w:abstractNumId w:val="27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9"/>
  </w:num>
  <w:num w:numId="16">
    <w:abstractNumId w:val="7"/>
  </w:num>
  <w:num w:numId="17">
    <w:abstractNumId w:val="24"/>
  </w:num>
  <w:num w:numId="18">
    <w:abstractNumId w:val="6"/>
  </w:num>
  <w:num w:numId="19">
    <w:abstractNumId w:val="28"/>
  </w:num>
  <w:num w:numId="20">
    <w:abstractNumId w:val="16"/>
  </w:num>
  <w:num w:numId="21">
    <w:abstractNumId w:val="13"/>
  </w:num>
  <w:num w:numId="22">
    <w:abstractNumId w:val="18"/>
  </w:num>
  <w:num w:numId="23">
    <w:abstractNumId w:val="5"/>
  </w:num>
  <w:num w:numId="24">
    <w:abstractNumId w:val="20"/>
  </w:num>
  <w:num w:numId="25">
    <w:abstractNumId w:val="15"/>
  </w:num>
  <w:num w:numId="26">
    <w:abstractNumId w:val="3"/>
  </w:num>
  <w:num w:numId="27">
    <w:abstractNumId w:val="9"/>
  </w:num>
  <w:num w:numId="28">
    <w:abstractNumId w:val="10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5355"/>
    <w:rsid w:val="00106B99"/>
    <w:rsid w:val="00142F69"/>
    <w:rsid w:val="00145CA1"/>
    <w:rsid w:val="00155538"/>
    <w:rsid w:val="001D6ED4"/>
    <w:rsid w:val="002043CC"/>
    <w:rsid w:val="0027208E"/>
    <w:rsid w:val="002C638C"/>
    <w:rsid w:val="002F7E46"/>
    <w:rsid w:val="0042489E"/>
    <w:rsid w:val="004415B6"/>
    <w:rsid w:val="004924F0"/>
    <w:rsid w:val="005203CE"/>
    <w:rsid w:val="00531C80"/>
    <w:rsid w:val="00540181"/>
    <w:rsid w:val="00580206"/>
    <w:rsid w:val="005A2B6F"/>
    <w:rsid w:val="005E4A61"/>
    <w:rsid w:val="005F783D"/>
    <w:rsid w:val="00601AF9"/>
    <w:rsid w:val="006236F1"/>
    <w:rsid w:val="00636E94"/>
    <w:rsid w:val="006B0764"/>
    <w:rsid w:val="006B6DF5"/>
    <w:rsid w:val="00710112"/>
    <w:rsid w:val="007947A5"/>
    <w:rsid w:val="007A5E77"/>
    <w:rsid w:val="007B53CA"/>
    <w:rsid w:val="007D2DF3"/>
    <w:rsid w:val="00825067"/>
    <w:rsid w:val="00854BDE"/>
    <w:rsid w:val="00865550"/>
    <w:rsid w:val="009149DE"/>
    <w:rsid w:val="00944490"/>
    <w:rsid w:val="0096095B"/>
    <w:rsid w:val="009850C0"/>
    <w:rsid w:val="00992E57"/>
    <w:rsid w:val="009B4AE4"/>
    <w:rsid w:val="009D7EAB"/>
    <w:rsid w:val="009F16AD"/>
    <w:rsid w:val="00A63608"/>
    <w:rsid w:val="00A95FE9"/>
    <w:rsid w:val="00B706BD"/>
    <w:rsid w:val="00BC1497"/>
    <w:rsid w:val="00BE1E76"/>
    <w:rsid w:val="00BF0368"/>
    <w:rsid w:val="00C15EC7"/>
    <w:rsid w:val="00C22068"/>
    <w:rsid w:val="00CD7E76"/>
    <w:rsid w:val="00D57029"/>
    <w:rsid w:val="00D6374B"/>
    <w:rsid w:val="00D65419"/>
    <w:rsid w:val="00D764A8"/>
    <w:rsid w:val="00DA19A4"/>
    <w:rsid w:val="00DF7C45"/>
    <w:rsid w:val="00E91B88"/>
    <w:rsid w:val="00EA004D"/>
    <w:rsid w:val="00ED0786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C85C-3C00-455D-8391-67B4BA1A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11</Pages>
  <Words>2129</Words>
  <Characters>12140</Characters>
  <Application>Microsoft Office Word</Application>
  <DocSecurity>0</DocSecurity>
  <Lines>101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14</cp:revision>
  <cp:lastPrinted>2010-11-12T17:02:00Z</cp:lastPrinted>
  <dcterms:created xsi:type="dcterms:W3CDTF">2020-11-17T20:11:00Z</dcterms:created>
  <dcterms:modified xsi:type="dcterms:W3CDTF">2020-12-10T16:10:00Z</dcterms:modified>
</cp:coreProperties>
</file>