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II° medio" color2="black" recolor="t" type="frame"/>
    </v:background>
  </w:background>
  <w:body>
    <w:bookmarkStart w:id="0" w:name="_gjdgxs" w:colFirst="0" w:colLast="0" w:displacedByCustomXml="next"/>
    <w:bookmarkEnd w:id="0" w:displacedByCustomXml="next"/>
    <w:sdt>
      <w:sdtPr>
        <w:rPr>
          <w:rFonts w:asciiTheme="minorHAnsi" w:eastAsiaTheme="minorEastAsia" w:hAnsiTheme="minorHAnsi" w:cstheme="minorBidi"/>
          <w:color w:val="auto"/>
          <w:sz w:val="28"/>
          <w:szCs w:val="21"/>
        </w:rPr>
        <w:id w:val="2113393500"/>
        <w:docPartObj>
          <w:docPartGallery w:val="Cover Pages"/>
          <w:docPartUnique/>
        </w:docPartObj>
      </w:sdtPr>
      <w:sdtEndPr/>
      <w:sdtContent>
        <w:p w14:paraId="09B953CC" w14:textId="1930533D" w:rsidR="00DD222C" w:rsidRDefault="00DD222C" w:rsidP="00DD222C">
          <w:pPr>
            <w:pStyle w:val="Ttulo1"/>
            <w:jc w:val="center"/>
            <w:rPr>
              <w:rFonts w:asciiTheme="minorHAnsi" w:eastAsiaTheme="minorEastAsia" w:hAnsiTheme="minorHAnsi" w:cstheme="minorBidi"/>
              <w:color w:val="auto"/>
              <w:sz w:val="28"/>
              <w:szCs w:val="21"/>
            </w:rPr>
          </w:pPr>
          <w:r>
            <w:rPr>
              <w:noProof/>
            </w:rPr>
            <w:drawing>
              <wp:anchor distT="0" distB="0" distL="114300" distR="114300" simplePos="0" relativeHeight="251658240" behindDoc="0" locked="0" layoutInCell="1" allowOverlap="1" wp14:anchorId="6F6090AB" wp14:editId="2103FF79">
                <wp:simplePos x="0" y="0"/>
                <wp:positionH relativeFrom="page">
                  <wp:align>right</wp:align>
                </wp:positionH>
                <wp:positionV relativeFrom="paragraph">
                  <wp:posOffset>-1080770</wp:posOffset>
                </wp:positionV>
                <wp:extent cx="7772400" cy="10056279"/>
                <wp:effectExtent l="0" t="0" r="0"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2BC2E" w14:textId="332E7AF8" w:rsidR="00DD222C" w:rsidRDefault="00DD222C">
          <w:r>
            <w:br w:type="page"/>
          </w:r>
        </w:p>
        <w:p w14:paraId="152C4539" w14:textId="77777777" w:rsidR="009468C2" w:rsidRDefault="001049D8" w:rsidP="00BD598A">
          <w:pPr>
            <w:pStyle w:val="Ttulo1"/>
            <w:jc w:val="center"/>
            <w:rPr>
              <w:noProof/>
              <w:lang w:val="en-US"/>
            </w:rPr>
          </w:pPr>
          <w:r w:rsidRPr="00706B68">
            <w:rPr>
              <w:noProof/>
              <w:lang w:val="en-US"/>
            </w:rPr>
            <w:lastRenderedPageBreak/>
            <w:t xml:space="preserve">WEEK </w:t>
          </w:r>
          <w:r w:rsidR="00E55F4E" w:rsidRPr="00706B68">
            <w:rPr>
              <w:noProof/>
              <w:lang w:val="en-US"/>
            </w:rPr>
            <w:t>2</w:t>
          </w:r>
          <w:r w:rsidRPr="00706B68">
            <w:rPr>
              <w:noProof/>
              <w:lang w:val="en-US"/>
            </w:rPr>
            <w:br/>
          </w:r>
          <w:r w:rsidR="00706B68" w:rsidRPr="00706B68">
            <w:rPr>
              <w:noProof/>
              <w:lang w:val="en-US"/>
            </w:rPr>
            <w:t xml:space="preserve">READING </w:t>
          </w:r>
          <w:r w:rsidR="00E55F4E" w:rsidRPr="00706B68">
            <w:rPr>
              <w:noProof/>
              <w:lang w:val="en-US"/>
            </w:rPr>
            <w:t>COMPREHENSION</w:t>
          </w:r>
        </w:p>
        <w:p w14:paraId="1F8CF472" w14:textId="5E68594C" w:rsidR="00BD598A" w:rsidRPr="009468C2" w:rsidRDefault="009468C2" w:rsidP="009468C2">
          <w:pPr>
            <w:rPr>
              <w:lang w:val="en-US"/>
            </w:rPr>
          </w:pPr>
          <w:r>
            <w:rPr>
              <w:rFonts w:ascii="Verdana" w:eastAsia="Verdana" w:hAnsi="Verdana" w:cs="Verdana"/>
              <w:noProof/>
              <w:sz w:val="20"/>
              <w:szCs w:val="20"/>
            </w:rPr>
            <w:drawing>
              <wp:inline distT="114300" distB="114300" distL="114300" distR="114300" wp14:anchorId="64369E49" wp14:editId="7CB25DE0">
                <wp:extent cx="5612130" cy="2237105"/>
                <wp:effectExtent l="0" t="0" r="762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2237105"/>
                        </a:xfrm>
                        <a:prstGeom prst="rect">
                          <a:avLst/>
                        </a:prstGeom>
                        <a:ln/>
                      </pic:spPr>
                    </pic:pic>
                  </a:graphicData>
                </a:graphic>
              </wp:inline>
            </w:drawing>
          </w:r>
        </w:p>
      </w:sdtContent>
    </w:sdt>
    <w:p w14:paraId="7D8A774D" w14:textId="15168827" w:rsidR="00BD598A" w:rsidRPr="000C307C" w:rsidRDefault="00BD598A" w:rsidP="00BD598A">
      <w:pPr>
        <w:pStyle w:val="Ttulo1"/>
        <w:rPr>
          <w:rFonts w:eastAsia="Impact"/>
          <w:sz w:val="32"/>
          <w:szCs w:val="32"/>
          <w:lang w:val="en-GB"/>
        </w:rPr>
      </w:pPr>
      <w:r w:rsidRPr="00BD598A">
        <w:rPr>
          <w:rFonts w:eastAsia="Impact"/>
          <w:sz w:val="32"/>
          <w:szCs w:val="32"/>
          <w:lang w:val="en-US"/>
        </w:rPr>
        <w:t>ACTI</w:t>
      </w:r>
      <w:sdt>
        <w:sdtPr>
          <w:rPr>
            <w:rFonts w:ascii="Gill Sans MT" w:eastAsia="Gill Sans" w:hAnsi="Gill Sans MT" w:cs="Gill Sans"/>
            <w:szCs w:val="28"/>
            <w:lang w:val="en-US"/>
          </w:rPr>
          <w:tag w:val="goog_rdk_1"/>
          <w:id w:val="-1857425892"/>
        </w:sdtPr>
        <w:sdtEndPr/>
        <w:sdtContent/>
      </w:sdt>
      <w:r w:rsidRPr="00BD598A">
        <w:rPr>
          <w:rFonts w:eastAsia="Impact"/>
          <w:sz w:val="32"/>
          <w:szCs w:val="32"/>
          <w:lang w:val="en-US"/>
        </w:rPr>
        <w:t>VITY 1: SETTING THE CONTEXT</w:t>
      </w:r>
      <w:r w:rsidR="000C307C">
        <w:rPr>
          <w:rFonts w:eastAsia="Impact"/>
          <w:sz w:val="32"/>
          <w:szCs w:val="32"/>
          <w:lang w:val="en-US"/>
        </w:rPr>
        <w:t xml:space="preserve">   </w:t>
      </w:r>
      <w:r w:rsidR="000C307C">
        <w:rPr>
          <w:noProof/>
        </w:rPr>
        <w:drawing>
          <wp:inline distT="0" distB="0" distL="0" distR="0" wp14:anchorId="777B5FEA" wp14:editId="268B5AC7">
            <wp:extent cx="227634" cy="25654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907" cy="266991"/>
                    </a:xfrm>
                    <a:prstGeom prst="rect">
                      <a:avLst/>
                    </a:prstGeom>
                  </pic:spPr>
                </pic:pic>
              </a:graphicData>
            </a:graphic>
          </wp:inline>
        </w:drawing>
      </w:r>
    </w:p>
    <w:p w14:paraId="440FC686" w14:textId="77777777" w:rsidR="00BD598A" w:rsidRPr="00BD598A" w:rsidRDefault="00BD598A" w:rsidP="00BC5EC1">
      <w:pPr>
        <w:rPr>
          <w:rFonts w:eastAsia="Verdana"/>
          <w:lang w:val="en-GB"/>
        </w:rPr>
      </w:pPr>
    </w:p>
    <w:p w14:paraId="2C3FDEC5" w14:textId="77777777" w:rsidR="00BD598A" w:rsidRPr="00D03FB2" w:rsidRDefault="00BD598A" w:rsidP="00BC5EC1">
      <w:pPr>
        <w:rPr>
          <w:rFonts w:eastAsia="Verdana"/>
          <w:b/>
          <w:bCs/>
          <w:highlight w:val="white"/>
          <w:lang w:val="en-GB"/>
        </w:rPr>
      </w:pPr>
      <w:r w:rsidRPr="00D03FB2">
        <w:rPr>
          <w:rFonts w:eastAsia="Verdana"/>
          <w:b/>
          <w:bCs/>
          <w:highlight w:val="white"/>
          <w:lang w:val="en-GB"/>
        </w:rPr>
        <w:t>First, think and answer the following questions in your notebook:</w:t>
      </w:r>
    </w:p>
    <w:p w14:paraId="46424B05" w14:textId="2975C1A4" w:rsidR="00BD598A" w:rsidRPr="00D03FB2" w:rsidRDefault="00BD598A" w:rsidP="00D03FB2">
      <w:pPr>
        <w:pStyle w:val="Prrafodelista"/>
        <w:numPr>
          <w:ilvl w:val="0"/>
          <w:numId w:val="18"/>
        </w:numPr>
        <w:rPr>
          <w:rFonts w:eastAsia="Verdana"/>
          <w:highlight w:val="white"/>
          <w:lang w:val="en-GB"/>
        </w:rPr>
      </w:pPr>
      <w:r w:rsidRPr="00D03FB2">
        <w:rPr>
          <w:rFonts w:eastAsia="Verdana"/>
          <w:highlight w:val="white"/>
          <w:lang w:val="en-GB"/>
        </w:rPr>
        <w:t>Do you know what a part-time job is? Explain.</w:t>
      </w:r>
    </w:p>
    <w:p w14:paraId="042A175B" w14:textId="663EBF15" w:rsidR="00BD598A" w:rsidRPr="00D03FB2" w:rsidRDefault="00BD598A" w:rsidP="00D03FB2">
      <w:pPr>
        <w:pStyle w:val="Prrafodelista"/>
        <w:numPr>
          <w:ilvl w:val="0"/>
          <w:numId w:val="18"/>
        </w:numPr>
        <w:rPr>
          <w:rFonts w:eastAsia="Verdana"/>
          <w:highlight w:val="white"/>
          <w:lang w:val="en-GB"/>
        </w:rPr>
      </w:pPr>
      <w:r w:rsidRPr="00D03FB2">
        <w:rPr>
          <w:rFonts w:eastAsia="Verdana"/>
          <w:highlight w:val="white"/>
          <w:lang w:val="en-GB"/>
        </w:rPr>
        <w:t>Have you or any of your friends ever had a part-time job? If so, what did you/they do?</w:t>
      </w:r>
    </w:p>
    <w:p w14:paraId="5AC605BD" w14:textId="1D6EF6DA" w:rsidR="00BD598A" w:rsidRPr="00D03FB2" w:rsidRDefault="00BD598A" w:rsidP="00D03FB2">
      <w:pPr>
        <w:pStyle w:val="Prrafodelista"/>
        <w:numPr>
          <w:ilvl w:val="0"/>
          <w:numId w:val="18"/>
        </w:numPr>
        <w:rPr>
          <w:rFonts w:eastAsia="Verdana"/>
          <w:highlight w:val="white"/>
          <w:lang w:val="en-GB"/>
        </w:rPr>
      </w:pPr>
      <w:r w:rsidRPr="00D03FB2">
        <w:rPr>
          <w:rFonts w:eastAsia="Verdana"/>
          <w:highlight w:val="white"/>
          <w:lang w:val="en-GB"/>
        </w:rPr>
        <w:t>Would you prefer having a part-time or full-time job? Explain.</w:t>
      </w:r>
    </w:p>
    <w:p w14:paraId="79D6FCE6" w14:textId="77777777" w:rsidR="00BD598A" w:rsidRPr="00BD598A" w:rsidRDefault="00BD598A" w:rsidP="00BC5EC1">
      <w:pPr>
        <w:rPr>
          <w:rFonts w:eastAsia="Verdana"/>
          <w:highlight w:val="white"/>
          <w:lang w:val="en-GB"/>
        </w:rPr>
      </w:pPr>
    </w:p>
    <w:p w14:paraId="47B0EA35" w14:textId="77777777" w:rsidR="00BD598A" w:rsidRPr="00D03FB2" w:rsidRDefault="00BD598A" w:rsidP="00BC5EC1">
      <w:pPr>
        <w:rPr>
          <w:rFonts w:eastAsia="Verdana"/>
          <w:b/>
          <w:bCs/>
          <w:highlight w:val="white"/>
          <w:lang w:val="en-GB"/>
        </w:rPr>
      </w:pPr>
      <w:r w:rsidRPr="00D03FB2">
        <w:rPr>
          <w:rFonts w:eastAsia="Verdana"/>
          <w:b/>
          <w:bCs/>
          <w:highlight w:val="white"/>
          <w:lang w:val="en-GB"/>
        </w:rPr>
        <w:t>Now think for 2 minutes and complete the chart with part-time and full-time jobs.</w:t>
      </w:r>
    </w:p>
    <w:p w14:paraId="6915C765" w14:textId="77777777" w:rsidR="00BD598A" w:rsidRPr="00BD598A" w:rsidRDefault="00BD598A" w:rsidP="00BD598A">
      <w:pPr>
        <w:widowControl w:val="0"/>
        <w:spacing w:after="0" w:line="276" w:lineRule="auto"/>
        <w:rPr>
          <w:rFonts w:ascii="Verdana" w:eastAsia="Verdana" w:hAnsi="Verdana" w:cs="Verdana"/>
          <w:sz w:val="20"/>
          <w:szCs w:val="20"/>
          <w:lang w:val="en-GB"/>
        </w:rPr>
      </w:pPr>
    </w:p>
    <w:tbl>
      <w:tblPr>
        <w:tblStyle w:val="Tablaconcuadrcula3-nfasis1"/>
        <w:tblW w:w="9103" w:type="dxa"/>
        <w:tblLayout w:type="fixed"/>
        <w:tblLook w:val="0600" w:firstRow="0" w:lastRow="0" w:firstColumn="0" w:lastColumn="0" w:noHBand="1" w:noVBand="1"/>
      </w:tblPr>
      <w:tblGrid>
        <w:gridCol w:w="4551"/>
        <w:gridCol w:w="4552"/>
      </w:tblGrid>
      <w:tr w:rsidR="00BD598A" w:rsidRPr="00BD598A" w14:paraId="1BF52DA9" w14:textId="77777777" w:rsidTr="00BC5EC1">
        <w:trPr>
          <w:trHeight w:val="553"/>
        </w:trPr>
        <w:tc>
          <w:tcPr>
            <w:tcW w:w="4551" w:type="dxa"/>
            <w:shd w:val="clear" w:color="auto" w:fill="8784C7" w:themeFill="accent1"/>
          </w:tcPr>
          <w:p w14:paraId="038F6D39" w14:textId="77777777" w:rsidR="00BD598A" w:rsidRPr="00BD598A" w:rsidRDefault="00BD598A" w:rsidP="00BD598A">
            <w:pPr>
              <w:widowControl w:val="0"/>
              <w:pBdr>
                <w:top w:val="nil"/>
                <w:left w:val="nil"/>
                <w:bottom w:val="nil"/>
                <w:right w:val="nil"/>
                <w:between w:val="nil"/>
              </w:pBdr>
              <w:jc w:val="center"/>
              <w:rPr>
                <w:rFonts w:ascii="Verdana" w:eastAsia="Verdana" w:hAnsi="Verdana" w:cs="Verdana"/>
                <w:b/>
                <w:sz w:val="20"/>
                <w:szCs w:val="20"/>
                <w:lang w:val="en-GB"/>
              </w:rPr>
            </w:pPr>
            <w:r w:rsidRPr="00BD598A">
              <w:rPr>
                <w:rFonts w:ascii="Verdana" w:eastAsia="Verdana" w:hAnsi="Verdana" w:cs="Verdana"/>
                <w:b/>
                <w:sz w:val="20"/>
                <w:szCs w:val="20"/>
                <w:lang w:val="en-GB"/>
              </w:rPr>
              <w:t>Full-time job</w:t>
            </w:r>
          </w:p>
        </w:tc>
        <w:tc>
          <w:tcPr>
            <w:tcW w:w="4552" w:type="dxa"/>
            <w:shd w:val="clear" w:color="auto" w:fill="8784C7" w:themeFill="accent1"/>
          </w:tcPr>
          <w:p w14:paraId="305DDD07" w14:textId="77777777" w:rsidR="00BD598A" w:rsidRPr="00BD598A" w:rsidRDefault="00BD598A" w:rsidP="00BD598A">
            <w:pPr>
              <w:widowControl w:val="0"/>
              <w:pBdr>
                <w:top w:val="nil"/>
                <w:left w:val="nil"/>
                <w:bottom w:val="nil"/>
                <w:right w:val="nil"/>
                <w:between w:val="nil"/>
              </w:pBdr>
              <w:jc w:val="center"/>
              <w:rPr>
                <w:rFonts w:ascii="Verdana" w:eastAsia="Verdana" w:hAnsi="Verdana" w:cs="Verdana"/>
                <w:b/>
                <w:sz w:val="20"/>
                <w:szCs w:val="20"/>
                <w:lang w:val="en-GB"/>
              </w:rPr>
            </w:pPr>
            <w:r w:rsidRPr="00BD598A">
              <w:rPr>
                <w:rFonts w:ascii="Verdana" w:eastAsia="Verdana" w:hAnsi="Verdana" w:cs="Verdana"/>
                <w:b/>
                <w:sz w:val="20"/>
                <w:szCs w:val="20"/>
                <w:lang w:val="en-GB"/>
              </w:rPr>
              <w:t>Part-time job</w:t>
            </w:r>
          </w:p>
        </w:tc>
      </w:tr>
      <w:tr w:rsidR="00BD598A" w:rsidRPr="00BD598A" w14:paraId="48E683DA" w14:textId="77777777" w:rsidTr="00BC5EC1">
        <w:trPr>
          <w:trHeight w:val="520"/>
        </w:trPr>
        <w:tc>
          <w:tcPr>
            <w:tcW w:w="4551" w:type="dxa"/>
          </w:tcPr>
          <w:p w14:paraId="27E57740" w14:textId="77777777" w:rsidR="00BD598A" w:rsidRPr="00BD598A" w:rsidRDefault="00BD598A" w:rsidP="00BD598A">
            <w:pPr>
              <w:widowControl w:val="0"/>
              <w:pBdr>
                <w:top w:val="nil"/>
                <w:left w:val="nil"/>
                <w:bottom w:val="nil"/>
                <w:right w:val="nil"/>
                <w:between w:val="nil"/>
              </w:pBdr>
              <w:jc w:val="center"/>
              <w:rPr>
                <w:rFonts w:ascii="Verdana" w:eastAsia="Verdana" w:hAnsi="Verdana" w:cs="Verdana"/>
                <w:sz w:val="20"/>
                <w:szCs w:val="20"/>
                <w:lang w:val="en-GB"/>
              </w:rPr>
            </w:pPr>
            <w:r w:rsidRPr="00BD598A">
              <w:rPr>
                <w:rFonts w:ascii="Verdana" w:eastAsia="Verdana" w:hAnsi="Verdana" w:cs="Verdana"/>
                <w:sz w:val="20"/>
                <w:szCs w:val="20"/>
                <w:lang w:val="en-GB"/>
              </w:rPr>
              <w:t>Police officer</w:t>
            </w:r>
          </w:p>
        </w:tc>
        <w:tc>
          <w:tcPr>
            <w:tcW w:w="4552" w:type="dxa"/>
          </w:tcPr>
          <w:p w14:paraId="291C9756" w14:textId="77777777" w:rsidR="00BD598A" w:rsidRPr="00BD598A" w:rsidRDefault="00BD598A" w:rsidP="00BD598A">
            <w:pPr>
              <w:widowControl w:val="0"/>
              <w:pBdr>
                <w:top w:val="nil"/>
                <w:left w:val="nil"/>
                <w:bottom w:val="nil"/>
                <w:right w:val="nil"/>
                <w:between w:val="nil"/>
              </w:pBdr>
              <w:jc w:val="center"/>
              <w:rPr>
                <w:rFonts w:ascii="Verdana" w:eastAsia="Verdana" w:hAnsi="Verdana" w:cs="Verdana"/>
                <w:sz w:val="20"/>
                <w:szCs w:val="20"/>
                <w:lang w:val="en-GB"/>
              </w:rPr>
            </w:pPr>
            <w:r w:rsidRPr="00BD598A">
              <w:rPr>
                <w:rFonts w:ascii="Verdana" w:eastAsia="Verdana" w:hAnsi="Verdana" w:cs="Verdana"/>
                <w:sz w:val="20"/>
                <w:szCs w:val="20"/>
                <w:lang w:val="en-GB"/>
              </w:rPr>
              <w:t>Dog walker</w:t>
            </w:r>
          </w:p>
        </w:tc>
      </w:tr>
      <w:tr w:rsidR="00BD598A" w:rsidRPr="00BD598A" w14:paraId="44510543" w14:textId="77777777" w:rsidTr="00BC5EC1">
        <w:trPr>
          <w:trHeight w:val="553"/>
        </w:trPr>
        <w:tc>
          <w:tcPr>
            <w:tcW w:w="4551" w:type="dxa"/>
          </w:tcPr>
          <w:p w14:paraId="4E5D1238" w14:textId="77777777" w:rsidR="00BD598A" w:rsidRPr="00BD598A" w:rsidRDefault="00BD598A" w:rsidP="00BD598A">
            <w:pPr>
              <w:widowControl w:val="0"/>
              <w:pBdr>
                <w:top w:val="nil"/>
                <w:left w:val="nil"/>
                <w:bottom w:val="nil"/>
                <w:right w:val="nil"/>
                <w:between w:val="nil"/>
              </w:pBdr>
              <w:rPr>
                <w:rFonts w:ascii="Verdana" w:eastAsia="Verdana" w:hAnsi="Verdana" w:cs="Verdana"/>
                <w:sz w:val="20"/>
                <w:szCs w:val="20"/>
                <w:lang w:val="en-GB"/>
              </w:rPr>
            </w:pPr>
          </w:p>
        </w:tc>
        <w:tc>
          <w:tcPr>
            <w:tcW w:w="4552" w:type="dxa"/>
          </w:tcPr>
          <w:p w14:paraId="6390C7E2" w14:textId="77777777" w:rsidR="00BD598A" w:rsidRPr="00BD598A" w:rsidRDefault="00BD598A" w:rsidP="00BD598A">
            <w:pPr>
              <w:widowControl w:val="0"/>
              <w:pBdr>
                <w:top w:val="nil"/>
                <w:left w:val="nil"/>
                <w:bottom w:val="nil"/>
                <w:right w:val="nil"/>
                <w:between w:val="nil"/>
              </w:pBdr>
              <w:rPr>
                <w:rFonts w:ascii="Verdana" w:eastAsia="Verdana" w:hAnsi="Verdana" w:cs="Verdana"/>
                <w:sz w:val="20"/>
                <w:szCs w:val="20"/>
                <w:lang w:val="en-GB"/>
              </w:rPr>
            </w:pPr>
          </w:p>
        </w:tc>
      </w:tr>
      <w:tr w:rsidR="00BD598A" w:rsidRPr="00BD598A" w14:paraId="14EF4899" w14:textId="77777777" w:rsidTr="00BC5EC1">
        <w:trPr>
          <w:trHeight w:val="520"/>
        </w:trPr>
        <w:tc>
          <w:tcPr>
            <w:tcW w:w="4551" w:type="dxa"/>
          </w:tcPr>
          <w:p w14:paraId="7343C536" w14:textId="77777777" w:rsidR="00BD598A" w:rsidRPr="00BD598A" w:rsidRDefault="00BD598A" w:rsidP="00BD598A">
            <w:pPr>
              <w:widowControl w:val="0"/>
              <w:pBdr>
                <w:top w:val="nil"/>
                <w:left w:val="nil"/>
                <w:bottom w:val="nil"/>
                <w:right w:val="nil"/>
                <w:between w:val="nil"/>
              </w:pBdr>
              <w:rPr>
                <w:rFonts w:ascii="Verdana" w:eastAsia="Verdana" w:hAnsi="Verdana" w:cs="Verdana"/>
                <w:sz w:val="20"/>
                <w:szCs w:val="20"/>
                <w:lang w:val="en-GB"/>
              </w:rPr>
            </w:pPr>
          </w:p>
        </w:tc>
        <w:tc>
          <w:tcPr>
            <w:tcW w:w="4552" w:type="dxa"/>
          </w:tcPr>
          <w:p w14:paraId="09F19BB6" w14:textId="77777777" w:rsidR="00BD598A" w:rsidRPr="00BD598A" w:rsidRDefault="00BD598A" w:rsidP="00BD598A">
            <w:pPr>
              <w:widowControl w:val="0"/>
              <w:pBdr>
                <w:top w:val="nil"/>
                <w:left w:val="nil"/>
                <w:bottom w:val="nil"/>
                <w:right w:val="nil"/>
                <w:between w:val="nil"/>
              </w:pBdr>
              <w:rPr>
                <w:rFonts w:ascii="Verdana" w:eastAsia="Verdana" w:hAnsi="Verdana" w:cs="Verdana"/>
                <w:sz w:val="20"/>
                <w:szCs w:val="20"/>
                <w:lang w:val="en-GB"/>
              </w:rPr>
            </w:pPr>
          </w:p>
        </w:tc>
      </w:tr>
      <w:tr w:rsidR="00BD598A" w:rsidRPr="00BD598A" w14:paraId="24D86692" w14:textId="77777777" w:rsidTr="00BC5EC1">
        <w:trPr>
          <w:trHeight w:val="553"/>
        </w:trPr>
        <w:tc>
          <w:tcPr>
            <w:tcW w:w="4551" w:type="dxa"/>
          </w:tcPr>
          <w:p w14:paraId="3AC0C0E4" w14:textId="77777777" w:rsidR="00BD598A" w:rsidRPr="00BD598A" w:rsidRDefault="00BD598A" w:rsidP="00BD598A">
            <w:pPr>
              <w:widowControl w:val="0"/>
              <w:pBdr>
                <w:top w:val="nil"/>
                <w:left w:val="nil"/>
                <w:bottom w:val="nil"/>
                <w:right w:val="nil"/>
                <w:between w:val="nil"/>
              </w:pBdr>
              <w:rPr>
                <w:rFonts w:ascii="Verdana" w:eastAsia="Verdana" w:hAnsi="Verdana" w:cs="Verdana"/>
                <w:sz w:val="20"/>
                <w:szCs w:val="20"/>
                <w:lang w:val="en-GB"/>
              </w:rPr>
            </w:pPr>
          </w:p>
        </w:tc>
        <w:tc>
          <w:tcPr>
            <w:tcW w:w="4552" w:type="dxa"/>
          </w:tcPr>
          <w:p w14:paraId="0FB4C439" w14:textId="77777777" w:rsidR="00BD598A" w:rsidRPr="00BD598A" w:rsidRDefault="00BD598A" w:rsidP="00BD598A">
            <w:pPr>
              <w:widowControl w:val="0"/>
              <w:pBdr>
                <w:top w:val="nil"/>
                <w:left w:val="nil"/>
                <w:bottom w:val="nil"/>
                <w:right w:val="nil"/>
                <w:between w:val="nil"/>
              </w:pBdr>
              <w:rPr>
                <w:rFonts w:ascii="Verdana" w:eastAsia="Verdana" w:hAnsi="Verdana" w:cs="Verdana"/>
                <w:sz w:val="20"/>
                <w:szCs w:val="20"/>
                <w:lang w:val="en-GB"/>
              </w:rPr>
            </w:pPr>
          </w:p>
        </w:tc>
      </w:tr>
    </w:tbl>
    <w:p w14:paraId="1CE3BACB" w14:textId="77777777" w:rsidR="00BD598A" w:rsidRPr="00BD598A" w:rsidRDefault="00BD598A" w:rsidP="00BD598A">
      <w:pPr>
        <w:rPr>
          <w:rFonts w:ascii="Gill Sans MT" w:eastAsia="Gill Sans" w:hAnsi="Gill Sans MT" w:cs="Gill Sans"/>
          <w:szCs w:val="28"/>
          <w:lang w:val="en-US"/>
        </w:rPr>
      </w:pPr>
    </w:p>
    <w:p w14:paraId="6781C9B9" w14:textId="05F5EECE" w:rsidR="00BD598A" w:rsidRPr="00BD598A" w:rsidRDefault="00BD598A" w:rsidP="00BD598A">
      <w:pPr>
        <w:pStyle w:val="Ttulo2"/>
        <w:rPr>
          <w:rFonts w:eastAsia="Impact"/>
          <w:lang w:val="en-US"/>
        </w:rPr>
      </w:pPr>
      <w:r w:rsidRPr="00BD598A">
        <w:rPr>
          <w:rFonts w:eastAsia="Impact"/>
          <w:lang w:val="en-US"/>
        </w:rPr>
        <w:lastRenderedPageBreak/>
        <w:t>ACTIVITY 2: LET´S READ AND PRACTICE</w:t>
      </w:r>
      <w:r w:rsidR="000C307C">
        <w:rPr>
          <w:rFonts w:eastAsia="Impact"/>
          <w:lang w:val="en-US"/>
        </w:rPr>
        <w:t xml:space="preserve">     </w:t>
      </w:r>
      <w:r w:rsidR="000C307C">
        <w:rPr>
          <w:rFonts w:ascii="Verdana" w:eastAsia="Verdana" w:hAnsi="Verdana" w:cs="Verdana"/>
          <w:noProof/>
          <w:sz w:val="20"/>
          <w:szCs w:val="20"/>
          <w:lang w:val="en-US"/>
        </w:rPr>
        <w:drawing>
          <wp:inline distT="0" distB="0" distL="0" distR="0" wp14:anchorId="09E92F1D" wp14:editId="354B8FD1">
            <wp:extent cx="329597" cy="2946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2">
                      <a:extLst>
                        <a:ext uri="{28A0092B-C50C-407E-A947-70E740481C1C}">
                          <a14:useLocalDpi xmlns:a14="http://schemas.microsoft.com/office/drawing/2010/main" val="0"/>
                        </a:ext>
                      </a:extLst>
                    </a:blip>
                    <a:stretch>
                      <a:fillRect/>
                    </a:stretch>
                  </pic:blipFill>
                  <pic:spPr>
                    <a:xfrm>
                      <a:off x="0" y="0"/>
                      <a:ext cx="345280" cy="308659"/>
                    </a:xfrm>
                    <a:prstGeom prst="rect">
                      <a:avLst/>
                    </a:prstGeom>
                  </pic:spPr>
                </pic:pic>
              </a:graphicData>
            </a:graphic>
          </wp:inline>
        </w:drawing>
      </w:r>
    </w:p>
    <w:p w14:paraId="79249F16" w14:textId="77777777" w:rsidR="00BD598A" w:rsidRPr="00BD598A" w:rsidRDefault="00BD598A" w:rsidP="00BD598A">
      <w:pPr>
        <w:keepNext/>
        <w:keepLines/>
        <w:pBdr>
          <w:top w:val="nil"/>
          <w:left w:val="nil"/>
          <w:bottom w:val="nil"/>
          <w:right w:val="nil"/>
          <w:between w:val="nil"/>
        </w:pBdr>
        <w:spacing w:before="160" w:after="0" w:line="240" w:lineRule="auto"/>
        <w:rPr>
          <w:rFonts w:ascii="Impact" w:eastAsia="Impact" w:hAnsi="Impact" w:cs="Impact"/>
          <w:color w:val="739928"/>
          <w:sz w:val="32"/>
          <w:szCs w:val="32"/>
          <w:lang w:val="en-US"/>
        </w:rPr>
      </w:pPr>
    </w:p>
    <w:p w14:paraId="229FAC05" w14:textId="117FB6C2" w:rsidR="00BD598A" w:rsidRPr="00E1629E" w:rsidRDefault="00BD598A" w:rsidP="00E1629E">
      <w:pPr>
        <w:rPr>
          <w:rFonts w:eastAsia="Verdana"/>
          <w:b/>
          <w:bCs/>
          <w:lang w:val="en-US"/>
        </w:rPr>
      </w:pPr>
      <w:r w:rsidRPr="008A0776">
        <w:rPr>
          <w:rFonts w:eastAsia="Verdana"/>
          <w:b/>
          <w:bCs/>
          <w:lang w:val="en-US"/>
        </w:rPr>
        <w:t xml:space="preserve">For this, follow the 4 instructions below: </w:t>
      </w:r>
    </w:p>
    <w:p w14:paraId="629706E5" w14:textId="695A99BB" w:rsidR="00BD598A" w:rsidRPr="00D03FB2" w:rsidRDefault="00BD598A" w:rsidP="00D03FB2">
      <w:pPr>
        <w:pStyle w:val="Prrafodelista"/>
        <w:numPr>
          <w:ilvl w:val="0"/>
          <w:numId w:val="17"/>
        </w:numPr>
        <w:rPr>
          <w:rFonts w:eastAsia="Verdana"/>
          <w:b/>
          <w:bCs/>
          <w:lang w:val="en-US"/>
        </w:rPr>
      </w:pPr>
      <w:r w:rsidRPr="00D03FB2">
        <w:rPr>
          <w:rFonts w:eastAsia="Verdana"/>
          <w:b/>
          <w:bCs/>
          <w:lang w:val="en-US"/>
        </w:rPr>
        <w:t>Read the keywords for 2 minutes and memorize as many as you can</w:t>
      </w:r>
      <w:r w:rsidR="00D03FB2">
        <w:rPr>
          <w:rFonts w:eastAsia="Verdana"/>
          <w:b/>
          <w:bCs/>
          <w:lang w:val="en-US"/>
        </w:rPr>
        <w:t>.</w:t>
      </w:r>
    </w:p>
    <w:p w14:paraId="56F0592E" w14:textId="77777777" w:rsidR="00BD598A" w:rsidRPr="00BD598A" w:rsidRDefault="00BD598A" w:rsidP="00BD598A">
      <w:pPr>
        <w:widowControl w:val="0"/>
        <w:rPr>
          <w:rFonts w:ascii="Verdana" w:eastAsia="Verdana" w:hAnsi="Verdana" w:cs="Verdana"/>
          <w:sz w:val="20"/>
          <w:szCs w:val="20"/>
          <w:lang w:val="en-US"/>
        </w:rPr>
      </w:pPr>
    </w:p>
    <w:p w14:paraId="5D9A1951" w14:textId="173D48FC" w:rsidR="00BD598A" w:rsidRPr="00EC70C9" w:rsidRDefault="00BD598A" w:rsidP="00E1629E">
      <w:pPr>
        <w:pStyle w:val="Prrafodelista"/>
        <w:numPr>
          <w:ilvl w:val="0"/>
          <w:numId w:val="29"/>
        </w:numPr>
        <w:rPr>
          <w:rFonts w:eastAsia="Verdana"/>
          <w:highlight w:val="white"/>
          <w:lang w:val="en-US"/>
        </w:rPr>
      </w:pPr>
      <w:r w:rsidRPr="00EC70C9">
        <w:rPr>
          <w:rFonts w:eastAsia="Verdana"/>
          <w:b/>
          <w:bCs/>
          <w:color w:val="514DAA" w:themeColor="accent1" w:themeShade="BF"/>
          <w:highlight w:val="white"/>
          <w:lang w:val="en-US"/>
        </w:rPr>
        <w:t>Benefit:</w:t>
      </w:r>
      <w:r w:rsidRPr="00EC70C9">
        <w:rPr>
          <w:rFonts w:eastAsia="Verdana"/>
          <w:color w:val="514DAA" w:themeColor="accent1" w:themeShade="BF"/>
          <w:highlight w:val="white"/>
          <w:lang w:val="en-US"/>
        </w:rPr>
        <w:t xml:space="preserve"> </w:t>
      </w:r>
      <w:r w:rsidR="00EC70C9">
        <w:rPr>
          <w:rFonts w:eastAsia="Verdana"/>
          <w:highlight w:val="white"/>
          <w:lang w:val="en-US"/>
        </w:rPr>
        <w:t>s</w:t>
      </w:r>
      <w:r w:rsidRPr="00EC70C9">
        <w:rPr>
          <w:rFonts w:eastAsia="Verdana"/>
          <w:highlight w:val="white"/>
          <w:lang w:val="en-US"/>
        </w:rPr>
        <w:t>omething good</w:t>
      </w:r>
      <w:r w:rsidR="00EC70C9">
        <w:rPr>
          <w:rFonts w:eastAsia="Verdana"/>
          <w:highlight w:val="white"/>
          <w:lang w:val="en-US"/>
        </w:rPr>
        <w:t>.</w:t>
      </w:r>
    </w:p>
    <w:p w14:paraId="7BCA2FEF" w14:textId="0CD3BBC7" w:rsidR="00BD598A" w:rsidRPr="00EC70C9" w:rsidRDefault="00BD598A" w:rsidP="00E1629E">
      <w:pPr>
        <w:pStyle w:val="Prrafodelista"/>
        <w:numPr>
          <w:ilvl w:val="0"/>
          <w:numId w:val="29"/>
        </w:numPr>
        <w:rPr>
          <w:rFonts w:eastAsia="Verdana"/>
          <w:highlight w:val="white"/>
          <w:lang w:val="en-US"/>
        </w:rPr>
      </w:pPr>
      <w:r w:rsidRPr="00EC70C9">
        <w:rPr>
          <w:rFonts w:eastAsia="Verdana"/>
          <w:b/>
          <w:bCs/>
          <w:color w:val="514DAA" w:themeColor="accent1" w:themeShade="BF"/>
          <w:highlight w:val="white"/>
          <w:lang w:val="en-US"/>
        </w:rPr>
        <w:t>Obstacles:</w:t>
      </w:r>
      <w:r w:rsidRPr="00EC70C9">
        <w:rPr>
          <w:rFonts w:eastAsia="Verdana"/>
          <w:color w:val="514DAA" w:themeColor="accent1" w:themeShade="BF"/>
          <w:highlight w:val="white"/>
          <w:lang w:val="en-US"/>
        </w:rPr>
        <w:t xml:space="preserve"> </w:t>
      </w:r>
      <w:r w:rsidRPr="00EC70C9">
        <w:rPr>
          <w:rFonts w:eastAsia="Verdana"/>
          <w:highlight w:val="white"/>
          <w:lang w:val="en-US"/>
        </w:rPr>
        <w:t>difficulties, problems</w:t>
      </w:r>
      <w:r w:rsidR="00EC70C9">
        <w:rPr>
          <w:rFonts w:eastAsia="Verdana"/>
          <w:highlight w:val="white"/>
          <w:lang w:val="en-US"/>
        </w:rPr>
        <w:t>.</w:t>
      </w:r>
    </w:p>
    <w:p w14:paraId="169DD92A" w14:textId="31D78687" w:rsidR="00BD598A" w:rsidRPr="00EC70C9" w:rsidRDefault="00BD598A" w:rsidP="00E1629E">
      <w:pPr>
        <w:pStyle w:val="Prrafodelista"/>
        <w:numPr>
          <w:ilvl w:val="0"/>
          <w:numId w:val="29"/>
        </w:numPr>
        <w:rPr>
          <w:rFonts w:eastAsia="Verdana"/>
          <w:highlight w:val="white"/>
          <w:lang w:val="en-US"/>
        </w:rPr>
      </w:pPr>
      <w:r w:rsidRPr="00EC70C9">
        <w:rPr>
          <w:rFonts w:eastAsia="Verdana"/>
          <w:b/>
          <w:bCs/>
          <w:color w:val="514DAA" w:themeColor="accent1" w:themeShade="BF"/>
          <w:highlight w:val="white"/>
          <w:lang w:val="en-US"/>
        </w:rPr>
        <w:t>Employment:</w:t>
      </w:r>
      <w:r w:rsidRPr="00EC70C9">
        <w:rPr>
          <w:rFonts w:eastAsia="Verdana"/>
          <w:color w:val="514DAA" w:themeColor="accent1" w:themeShade="BF"/>
          <w:highlight w:val="white"/>
          <w:lang w:val="en-US"/>
        </w:rPr>
        <w:t xml:space="preserve"> </w:t>
      </w:r>
      <w:r w:rsidRPr="00EC70C9">
        <w:rPr>
          <w:rFonts w:eastAsia="Verdana"/>
          <w:highlight w:val="white"/>
          <w:lang w:val="en-US"/>
        </w:rPr>
        <w:t>work, job</w:t>
      </w:r>
      <w:r w:rsidR="00EC70C9">
        <w:rPr>
          <w:rFonts w:eastAsia="Verdana"/>
          <w:highlight w:val="white"/>
          <w:lang w:val="en-US"/>
        </w:rPr>
        <w:t>.</w:t>
      </w:r>
    </w:p>
    <w:p w14:paraId="40A0E51E" w14:textId="2525AC36" w:rsidR="00BD598A" w:rsidRPr="00EC70C9" w:rsidRDefault="00BD598A" w:rsidP="00E1629E">
      <w:pPr>
        <w:pStyle w:val="Prrafodelista"/>
        <w:numPr>
          <w:ilvl w:val="0"/>
          <w:numId w:val="29"/>
        </w:numPr>
        <w:rPr>
          <w:rFonts w:eastAsia="Verdana"/>
          <w:highlight w:val="white"/>
          <w:lang w:val="en-US"/>
        </w:rPr>
      </w:pPr>
      <w:r w:rsidRPr="00EC70C9">
        <w:rPr>
          <w:rFonts w:eastAsia="Verdana"/>
          <w:b/>
          <w:bCs/>
          <w:color w:val="514DAA" w:themeColor="accent1" w:themeShade="BF"/>
          <w:highlight w:val="white"/>
          <w:lang w:val="en-US"/>
        </w:rPr>
        <w:t>Reliable:</w:t>
      </w:r>
      <w:r w:rsidRPr="00EC70C9">
        <w:rPr>
          <w:rFonts w:eastAsia="Verdana"/>
          <w:color w:val="514DAA" w:themeColor="accent1" w:themeShade="BF"/>
          <w:highlight w:val="white"/>
          <w:lang w:val="en-US"/>
        </w:rPr>
        <w:t xml:space="preserve"> </w:t>
      </w:r>
      <w:r w:rsidRPr="00EC70C9">
        <w:rPr>
          <w:rFonts w:eastAsia="Verdana"/>
          <w:highlight w:val="white"/>
          <w:lang w:val="en-US"/>
        </w:rPr>
        <w:t>something or someone that will not fail</w:t>
      </w:r>
      <w:r w:rsidR="00EC70C9">
        <w:rPr>
          <w:rFonts w:eastAsia="Verdana"/>
          <w:highlight w:val="white"/>
          <w:lang w:val="en-US"/>
        </w:rPr>
        <w:t>.</w:t>
      </w:r>
    </w:p>
    <w:p w14:paraId="778286F6" w14:textId="314C6417" w:rsidR="00BD598A" w:rsidRPr="00EC70C9" w:rsidRDefault="00BD598A" w:rsidP="00E1629E">
      <w:pPr>
        <w:pStyle w:val="Prrafodelista"/>
        <w:numPr>
          <w:ilvl w:val="0"/>
          <w:numId w:val="29"/>
        </w:numPr>
        <w:rPr>
          <w:rFonts w:eastAsia="Verdana"/>
          <w:highlight w:val="white"/>
          <w:lang w:val="en-US"/>
        </w:rPr>
      </w:pPr>
      <w:r w:rsidRPr="00EC70C9">
        <w:rPr>
          <w:rFonts w:eastAsia="Verdana"/>
          <w:b/>
          <w:bCs/>
          <w:color w:val="514DAA" w:themeColor="accent1" w:themeShade="BF"/>
          <w:highlight w:val="white"/>
          <w:lang w:val="en-US"/>
        </w:rPr>
        <w:t>Lack:</w:t>
      </w:r>
      <w:r w:rsidRPr="00EC70C9">
        <w:rPr>
          <w:rFonts w:eastAsia="Verdana"/>
          <w:color w:val="514DAA" w:themeColor="accent1" w:themeShade="BF"/>
          <w:highlight w:val="white"/>
          <w:lang w:val="en-US"/>
        </w:rPr>
        <w:t xml:space="preserve"> </w:t>
      </w:r>
      <w:r w:rsidRPr="00EC70C9">
        <w:rPr>
          <w:rFonts w:eastAsia="Verdana"/>
          <w:highlight w:val="white"/>
          <w:lang w:val="en-US"/>
        </w:rPr>
        <w:t>absence, not present</w:t>
      </w:r>
      <w:r w:rsidR="00EC70C9">
        <w:rPr>
          <w:rFonts w:eastAsia="Verdana"/>
          <w:highlight w:val="white"/>
          <w:lang w:val="en-US"/>
        </w:rPr>
        <w:t>.</w:t>
      </w:r>
    </w:p>
    <w:p w14:paraId="65808E1D" w14:textId="5AA8A357" w:rsidR="00BD598A" w:rsidRPr="00EC70C9" w:rsidRDefault="00BD598A" w:rsidP="00E1629E">
      <w:pPr>
        <w:pStyle w:val="Prrafodelista"/>
        <w:numPr>
          <w:ilvl w:val="0"/>
          <w:numId w:val="29"/>
        </w:numPr>
        <w:rPr>
          <w:rFonts w:eastAsia="Verdana"/>
          <w:highlight w:val="white"/>
          <w:lang w:val="en-US"/>
        </w:rPr>
      </w:pPr>
      <w:r w:rsidRPr="00EC70C9">
        <w:rPr>
          <w:rFonts w:eastAsia="Verdana"/>
          <w:b/>
          <w:bCs/>
          <w:color w:val="514DAA" w:themeColor="accent1" w:themeShade="BF"/>
          <w:highlight w:val="white"/>
          <w:lang w:val="en-US"/>
        </w:rPr>
        <w:t>Skills:</w:t>
      </w:r>
      <w:r w:rsidRPr="00EC70C9">
        <w:rPr>
          <w:rFonts w:eastAsia="Verdana"/>
          <w:color w:val="514DAA" w:themeColor="accent1" w:themeShade="BF"/>
          <w:highlight w:val="white"/>
          <w:lang w:val="en-US"/>
        </w:rPr>
        <w:t xml:space="preserve"> </w:t>
      </w:r>
      <w:r w:rsidRPr="00EC70C9">
        <w:rPr>
          <w:rFonts w:eastAsia="Verdana"/>
          <w:highlight w:val="white"/>
          <w:lang w:val="en-US"/>
        </w:rPr>
        <w:t>abilities and attitudes</w:t>
      </w:r>
      <w:r w:rsidR="00EC70C9">
        <w:rPr>
          <w:rFonts w:eastAsia="Verdana"/>
          <w:highlight w:val="white"/>
          <w:lang w:val="en-US"/>
        </w:rPr>
        <w:t>.</w:t>
      </w:r>
    </w:p>
    <w:p w14:paraId="0FD8ED64" w14:textId="128F2A68" w:rsidR="00BD598A" w:rsidRPr="00EC70C9" w:rsidRDefault="00BD598A" w:rsidP="00E1629E">
      <w:pPr>
        <w:pStyle w:val="Prrafodelista"/>
        <w:numPr>
          <w:ilvl w:val="0"/>
          <w:numId w:val="29"/>
        </w:numPr>
        <w:rPr>
          <w:rFonts w:eastAsia="Verdana"/>
          <w:highlight w:val="white"/>
          <w:lang w:val="en-US"/>
        </w:rPr>
      </w:pPr>
      <w:r w:rsidRPr="00EC70C9">
        <w:rPr>
          <w:rFonts w:eastAsia="Verdana"/>
          <w:b/>
          <w:bCs/>
          <w:color w:val="514DAA" w:themeColor="accent1" w:themeShade="BF"/>
          <w:highlight w:val="white"/>
          <w:lang w:val="en-US"/>
        </w:rPr>
        <w:t>Groceries:</w:t>
      </w:r>
      <w:r w:rsidRPr="00EC70C9">
        <w:rPr>
          <w:rFonts w:eastAsia="Verdana"/>
          <w:color w:val="514DAA" w:themeColor="accent1" w:themeShade="BF"/>
          <w:highlight w:val="white"/>
          <w:lang w:val="en-US"/>
        </w:rPr>
        <w:t xml:space="preserve"> </w:t>
      </w:r>
      <w:r w:rsidRPr="00EC70C9">
        <w:rPr>
          <w:rFonts w:eastAsia="Verdana"/>
          <w:highlight w:val="white"/>
          <w:lang w:val="en-US"/>
        </w:rPr>
        <w:t>food such as vegetables</w:t>
      </w:r>
      <w:r w:rsidR="00EC70C9">
        <w:rPr>
          <w:rFonts w:eastAsia="Verdana"/>
          <w:highlight w:val="white"/>
          <w:lang w:val="en-US"/>
        </w:rPr>
        <w:t>.</w:t>
      </w:r>
    </w:p>
    <w:p w14:paraId="1017DCAA" w14:textId="195A9D8B" w:rsidR="00BD598A" w:rsidRPr="00EC70C9" w:rsidRDefault="00BD598A" w:rsidP="00E1629E">
      <w:pPr>
        <w:pStyle w:val="Prrafodelista"/>
        <w:numPr>
          <w:ilvl w:val="0"/>
          <w:numId w:val="29"/>
        </w:numPr>
        <w:rPr>
          <w:rFonts w:eastAsia="Verdana"/>
          <w:highlight w:val="white"/>
          <w:lang w:val="en-US"/>
        </w:rPr>
      </w:pPr>
      <w:r w:rsidRPr="00EC70C9">
        <w:rPr>
          <w:rFonts w:eastAsia="Verdana"/>
          <w:b/>
          <w:bCs/>
          <w:color w:val="514DAA" w:themeColor="accent1" w:themeShade="BF"/>
          <w:highlight w:val="white"/>
          <w:lang w:val="en-US"/>
        </w:rPr>
        <w:t>Drawbacks:</w:t>
      </w:r>
      <w:r w:rsidRPr="00EC70C9">
        <w:rPr>
          <w:rFonts w:eastAsia="Verdana"/>
          <w:color w:val="514DAA" w:themeColor="accent1" w:themeShade="BF"/>
          <w:highlight w:val="white"/>
          <w:lang w:val="en-US"/>
        </w:rPr>
        <w:t xml:space="preserve"> </w:t>
      </w:r>
      <w:r w:rsidRPr="00EC70C9">
        <w:rPr>
          <w:rFonts w:eastAsia="Verdana"/>
          <w:highlight w:val="white"/>
          <w:lang w:val="en-US"/>
        </w:rPr>
        <w:t>problems</w:t>
      </w:r>
      <w:r w:rsidR="00EC70C9">
        <w:rPr>
          <w:rFonts w:eastAsia="Verdana"/>
          <w:highlight w:val="white"/>
          <w:lang w:val="en-US"/>
        </w:rPr>
        <w:t>.</w:t>
      </w:r>
    </w:p>
    <w:p w14:paraId="1C2BD74E" w14:textId="77777777" w:rsidR="00E1629E" w:rsidRDefault="00BD598A" w:rsidP="00E1629E">
      <w:pPr>
        <w:pStyle w:val="Prrafodelista"/>
        <w:numPr>
          <w:ilvl w:val="0"/>
          <w:numId w:val="29"/>
        </w:numPr>
        <w:rPr>
          <w:rFonts w:eastAsia="Verdana"/>
          <w:highlight w:val="white"/>
          <w:lang w:val="en-US"/>
        </w:rPr>
      </w:pPr>
      <w:r w:rsidRPr="00EC70C9">
        <w:rPr>
          <w:rFonts w:eastAsia="Verdana"/>
          <w:b/>
          <w:bCs/>
          <w:color w:val="514DAA" w:themeColor="accent1" w:themeShade="BF"/>
          <w:highlight w:val="white"/>
          <w:lang w:val="en-US"/>
        </w:rPr>
        <w:t>Praise:</w:t>
      </w:r>
      <w:r w:rsidRPr="00EC70C9">
        <w:rPr>
          <w:rFonts w:eastAsia="Verdana"/>
          <w:color w:val="514DAA" w:themeColor="accent1" w:themeShade="BF"/>
          <w:highlight w:val="white"/>
          <w:lang w:val="en-US"/>
        </w:rPr>
        <w:t xml:space="preserve"> </w:t>
      </w:r>
      <w:r w:rsidRPr="00EC70C9">
        <w:rPr>
          <w:rFonts w:eastAsia="Verdana"/>
          <w:highlight w:val="white"/>
          <w:lang w:val="en-US"/>
        </w:rPr>
        <w:t>congratulate</w:t>
      </w:r>
      <w:r w:rsidR="00EC70C9">
        <w:rPr>
          <w:rFonts w:eastAsia="Verdana"/>
          <w:highlight w:val="white"/>
          <w:lang w:val="en-US"/>
        </w:rPr>
        <w:t>.</w:t>
      </w:r>
    </w:p>
    <w:p w14:paraId="0656E9A5" w14:textId="3C86D87C" w:rsidR="00BD598A" w:rsidRPr="00E1629E" w:rsidRDefault="00BD598A" w:rsidP="00E1629E">
      <w:pPr>
        <w:pStyle w:val="Prrafodelista"/>
        <w:numPr>
          <w:ilvl w:val="0"/>
          <w:numId w:val="29"/>
        </w:numPr>
        <w:ind w:left="709"/>
        <w:rPr>
          <w:rFonts w:eastAsia="Verdana"/>
          <w:highlight w:val="white"/>
          <w:lang w:val="en-US"/>
        </w:rPr>
      </w:pPr>
      <w:r w:rsidRPr="00E1629E">
        <w:rPr>
          <w:rFonts w:eastAsia="Verdana"/>
          <w:b/>
          <w:bCs/>
          <w:color w:val="514DAA" w:themeColor="accent1" w:themeShade="BF"/>
          <w:highlight w:val="white"/>
          <w:lang w:val="en-US"/>
        </w:rPr>
        <w:t>Youth:</w:t>
      </w:r>
      <w:r w:rsidRPr="00E1629E">
        <w:rPr>
          <w:rFonts w:eastAsia="Verdana"/>
          <w:color w:val="514DAA" w:themeColor="accent1" w:themeShade="BF"/>
          <w:highlight w:val="white"/>
          <w:lang w:val="en-US"/>
        </w:rPr>
        <w:t xml:space="preserve"> </w:t>
      </w:r>
      <w:r w:rsidRPr="00E1629E">
        <w:rPr>
          <w:rFonts w:eastAsia="Verdana"/>
          <w:highlight w:val="white"/>
          <w:lang w:val="en-US"/>
        </w:rPr>
        <w:t>teenage people</w:t>
      </w:r>
      <w:r w:rsidR="00EC70C9" w:rsidRPr="00E1629E">
        <w:rPr>
          <w:rFonts w:eastAsia="Verdana"/>
          <w:highlight w:val="white"/>
          <w:lang w:val="en-US"/>
        </w:rPr>
        <w:t>.</w:t>
      </w:r>
    </w:p>
    <w:p w14:paraId="4F4E1D82" w14:textId="15DFF55E" w:rsidR="00BD598A" w:rsidRPr="00EC70C9" w:rsidRDefault="00BD598A" w:rsidP="00E1629E">
      <w:pPr>
        <w:pStyle w:val="Prrafodelista"/>
        <w:numPr>
          <w:ilvl w:val="0"/>
          <w:numId w:val="29"/>
        </w:numPr>
        <w:rPr>
          <w:rFonts w:eastAsia="Verdana"/>
          <w:highlight w:val="white"/>
          <w:lang w:val="en-US"/>
        </w:rPr>
      </w:pPr>
      <w:r w:rsidRPr="00EC70C9">
        <w:rPr>
          <w:rFonts w:eastAsia="Verdana"/>
          <w:b/>
          <w:bCs/>
          <w:color w:val="514DAA" w:themeColor="accent1" w:themeShade="BF"/>
          <w:highlight w:val="white"/>
          <w:lang w:val="en-US"/>
        </w:rPr>
        <w:t>Adulthood:</w:t>
      </w:r>
      <w:r w:rsidRPr="00EC70C9">
        <w:rPr>
          <w:rFonts w:eastAsia="Verdana"/>
          <w:color w:val="514DAA" w:themeColor="accent1" w:themeShade="BF"/>
          <w:highlight w:val="white"/>
          <w:lang w:val="en-US"/>
        </w:rPr>
        <w:t xml:space="preserve"> </w:t>
      </w:r>
      <w:r w:rsidRPr="00EC70C9">
        <w:rPr>
          <w:rFonts w:eastAsia="Verdana"/>
          <w:highlight w:val="white"/>
          <w:lang w:val="en-US"/>
        </w:rPr>
        <w:t>adult people</w:t>
      </w:r>
      <w:r w:rsidR="00EC70C9">
        <w:rPr>
          <w:rFonts w:eastAsia="Verdana"/>
          <w:highlight w:val="white"/>
          <w:lang w:val="en-US"/>
        </w:rPr>
        <w:t>.</w:t>
      </w:r>
    </w:p>
    <w:p w14:paraId="02CED168" w14:textId="4BD4D39D" w:rsidR="00BD598A" w:rsidRPr="00EC70C9" w:rsidRDefault="00BD598A" w:rsidP="00E1629E">
      <w:pPr>
        <w:pStyle w:val="Prrafodelista"/>
        <w:numPr>
          <w:ilvl w:val="0"/>
          <w:numId w:val="29"/>
        </w:numPr>
        <w:ind w:left="426" w:hanging="142"/>
        <w:rPr>
          <w:rFonts w:eastAsia="Verdana"/>
          <w:highlight w:val="white"/>
          <w:lang w:val="en-US"/>
        </w:rPr>
      </w:pPr>
      <w:r w:rsidRPr="00EC70C9">
        <w:rPr>
          <w:rFonts w:eastAsia="Verdana"/>
          <w:b/>
          <w:bCs/>
          <w:color w:val="514DAA" w:themeColor="accent1" w:themeShade="BF"/>
          <w:highlight w:val="white"/>
          <w:lang w:val="en-US"/>
        </w:rPr>
        <w:t>Over:</w:t>
      </w:r>
      <w:r w:rsidRPr="00EC70C9">
        <w:rPr>
          <w:rFonts w:eastAsia="Verdana"/>
          <w:color w:val="514DAA" w:themeColor="accent1" w:themeShade="BF"/>
          <w:highlight w:val="white"/>
          <w:lang w:val="en-US"/>
        </w:rPr>
        <w:t xml:space="preserve"> </w:t>
      </w:r>
      <w:r w:rsidRPr="00EC70C9">
        <w:rPr>
          <w:rFonts w:eastAsia="Verdana"/>
          <w:highlight w:val="white"/>
          <w:lang w:val="en-US"/>
        </w:rPr>
        <w:t>more than</w:t>
      </w:r>
      <w:r w:rsidR="00EC70C9">
        <w:rPr>
          <w:rFonts w:eastAsia="Verdana"/>
          <w:highlight w:val="white"/>
          <w:lang w:val="en-US"/>
        </w:rPr>
        <w:t>.</w:t>
      </w:r>
    </w:p>
    <w:p w14:paraId="534439B4" w14:textId="3EC71E47" w:rsidR="00BD598A" w:rsidRPr="00EC70C9" w:rsidRDefault="00BD598A" w:rsidP="00E1629E">
      <w:pPr>
        <w:pStyle w:val="Prrafodelista"/>
        <w:numPr>
          <w:ilvl w:val="0"/>
          <w:numId w:val="29"/>
        </w:numPr>
        <w:rPr>
          <w:rFonts w:eastAsia="Verdana"/>
          <w:highlight w:val="white"/>
          <w:lang w:val="en-US"/>
        </w:rPr>
      </w:pPr>
      <w:r w:rsidRPr="00EC70C9">
        <w:rPr>
          <w:rFonts w:eastAsia="Verdana"/>
          <w:b/>
          <w:bCs/>
          <w:color w:val="514DAA" w:themeColor="accent1" w:themeShade="BF"/>
          <w:highlight w:val="white"/>
          <w:lang w:val="en-US"/>
        </w:rPr>
        <w:t>Manage:</w:t>
      </w:r>
      <w:r w:rsidRPr="00EC70C9">
        <w:rPr>
          <w:rFonts w:eastAsia="Verdana"/>
          <w:color w:val="514DAA" w:themeColor="accent1" w:themeShade="BF"/>
          <w:highlight w:val="white"/>
          <w:lang w:val="en-US"/>
        </w:rPr>
        <w:t xml:space="preserve"> </w:t>
      </w:r>
      <w:r w:rsidRPr="00EC70C9">
        <w:rPr>
          <w:rFonts w:eastAsia="Verdana"/>
          <w:highlight w:val="white"/>
          <w:lang w:val="en-US"/>
        </w:rPr>
        <w:t>control</w:t>
      </w:r>
      <w:r w:rsidR="00EC70C9">
        <w:rPr>
          <w:rFonts w:eastAsia="Verdana"/>
          <w:highlight w:val="white"/>
          <w:lang w:val="en-US"/>
        </w:rPr>
        <w:t>.</w:t>
      </w:r>
    </w:p>
    <w:p w14:paraId="7B668DB3" w14:textId="77E16760" w:rsidR="00BD598A" w:rsidRPr="00EC70C9" w:rsidRDefault="00BD598A" w:rsidP="00E1629E">
      <w:pPr>
        <w:pStyle w:val="Prrafodelista"/>
        <w:numPr>
          <w:ilvl w:val="0"/>
          <w:numId w:val="29"/>
        </w:numPr>
        <w:ind w:hanging="436"/>
        <w:rPr>
          <w:rFonts w:eastAsia="Verdana"/>
          <w:highlight w:val="white"/>
          <w:lang w:val="en-US"/>
        </w:rPr>
      </w:pPr>
      <w:r w:rsidRPr="00EC70C9">
        <w:rPr>
          <w:rFonts w:eastAsia="Verdana"/>
          <w:b/>
          <w:bCs/>
          <w:color w:val="514DAA" w:themeColor="accent1" w:themeShade="BF"/>
          <w:highlight w:val="white"/>
          <w:lang w:val="en-US"/>
        </w:rPr>
        <w:t>Useful:</w:t>
      </w:r>
      <w:r w:rsidRPr="00EC70C9">
        <w:rPr>
          <w:rFonts w:eastAsia="Verdana"/>
          <w:color w:val="514DAA" w:themeColor="accent1" w:themeShade="BF"/>
          <w:highlight w:val="white"/>
          <w:lang w:val="en-US"/>
        </w:rPr>
        <w:t xml:space="preserve"> </w:t>
      </w:r>
      <w:r w:rsidRPr="00EC70C9">
        <w:rPr>
          <w:rFonts w:eastAsia="Verdana"/>
          <w:highlight w:val="white"/>
          <w:lang w:val="en-US"/>
        </w:rPr>
        <w:t>of good use, positive</w:t>
      </w:r>
      <w:r w:rsidR="00EC70C9">
        <w:rPr>
          <w:rFonts w:eastAsia="Verdana"/>
          <w:highlight w:val="white"/>
          <w:lang w:val="en-US"/>
        </w:rPr>
        <w:t>.</w:t>
      </w:r>
    </w:p>
    <w:p w14:paraId="2856FEAB" w14:textId="1D47C90F" w:rsidR="00BD598A" w:rsidRPr="00EC70C9" w:rsidRDefault="00BD598A" w:rsidP="00E1629E">
      <w:pPr>
        <w:pStyle w:val="Prrafodelista"/>
        <w:numPr>
          <w:ilvl w:val="0"/>
          <w:numId w:val="29"/>
        </w:numPr>
        <w:rPr>
          <w:rFonts w:eastAsia="Verdana"/>
          <w:lang w:val="en-US"/>
        </w:rPr>
      </w:pPr>
      <w:r w:rsidRPr="00EC70C9">
        <w:rPr>
          <w:rFonts w:eastAsia="Verdana"/>
          <w:b/>
          <w:bCs/>
          <w:color w:val="514DAA" w:themeColor="accent1" w:themeShade="BF"/>
          <w:highlight w:val="white"/>
          <w:lang w:val="en-US"/>
        </w:rPr>
        <w:t>Absenteeism:</w:t>
      </w:r>
      <w:r w:rsidRPr="00EC70C9">
        <w:rPr>
          <w:rFonts w:eastAsia="Verdana"/>
          <w:color w:val="514DAA" w:themeColor="accent1" w:themeShade="BF"/>
          <w:highlight w:val="white"/>
          <w:lang w:val="en-US"/>
        </w:rPr>
        <w:t xml:space="preserve"> </w:t>
      </w:r>
      <w:r w:rsidRPr="00EC70C9">
        <w:rPr>
          <w:rFonts w:eastAsia="Verdana"/>
          <w:highlight w:val="white"/>
          <w:lang w:val="en-US"/>
        </w:rPr>
        <w:t>absent, not present</w:t>
      </w:r>
      <w:r w:rsidR="00EC70C9">
        <w:rPr>
          <w:rFonts w:eastAsia="Verdana"/>
          <w:lang w:val="en-US"/>
        </w:rPr>
        <w:t>.</w:t>
      </w:r>
    </w:p>
    <w:p w14:paraId="2C74BCAA" w14:textId="77777777" w:rsidR="00BD598A" w:rsidRPr="00BD598A" w:rsidRDefault="00BD598A" w:rsidP="00BD598A">
      <w:pPr>
        <w:widowControl w:val="0"/>
        <w:rPr>
          <w:rFonts w:ascii="Verdana" w:eastAsia="Verdana" w:hAnsi="Verdana" w:cs="Verdana"/>
          <w:sz w:val="20"/>
          <w:szCs w:val="20"/>
          <w:lang w:val="en-US"/>
        </w:rPr>
      </w:pPr>
    </w:p>
    <w:p w14:paraId="157697BB" w14:textId="7FDF34CA" w:rsidR="00BD598A" w:rsidRPr="008A0776" w:rsidRDefault="00BD598A" w:rsidP="008A0776">
      <w:pPr>
        <w:pStyle w:val="Prrafodelista"/>
        <w:numPr>
          <w:ilvl w:val="0"/>
          <w:numId w:val="17"/>
        </w:numPr>
        <w:rPr>
          <w:rFonts w:eastAsia="Verdana"/>
          <w:b/>
          <w:bCs/>
          <w:lang w:val="en-US"/>
        </w:rPr>
      </w:pPr>
      <w:r w:rsidRPr="008A0776">
        <w:rPr>
          <w:rFonts w:eastAsia="Verdana"/>
          <w:b/>
          <w:bCs/>
          <w:lang w:val="en-US"/>
        </w:rPr>
        <w:t xml:space="preserve">Find the key words in the article and </w:t>
      </w:r>
      <w:proofErr w:type="spellStart"/>
      <w:r w:rsidRPr="008A0776">
        <w:rPr>
          <w:rFonts w:eastAsia="Verdana"/>
          <w:b/>
          <w:bCs/>
          <w:highlight w:val="green"/>
          <w:lang w:val="en-US"/>
        </w:rPr>
        <w:t>colour</w:t>
      </w:r>
      <w:proofErr w:type="spellEnd"/>
      <w:r w:rsidRPr="008A0776">
        <w:rPr>
          <w:rFonts w:eastAsia="Verdana"/>
          <w:b/>
          <w:bCs/>
          <w:lang w:val="en-US"/>
        </w:rPr>
        <w:t xml:space="preserve"> them</w:t>
      </w:r>
      <w:r w:rsidR="008A0776">
        <w:rPr>
          <w:rFonts w:eastAsia="Verdana"/>
          <w:b/>
          <w:bCs/>
          <w:lang w:val="en-US"/>
        </w:rPr>
        <w:t>.</w:t>
      </w:r>
    </w:p>
    <w:p w14:paraId="01A7AFD6" w14:textId="22156C4D" w:rsidR="00BD598A" w:rsidRPr="008A0776" w:rsidRDefault="00BD598A" w:rsidP="008A0776">
      <w:pPr>
        <w:pStyle w:val="Prrafodelista"/>
        <w:numPr>
          <w:ilvl w:val="0"/>
          <w:numId w:val="17"/>
        </w:numPr>
        <w:rPr>
          <w:rFonts w:eastAsia="Verdana"/>
          <w:b/>
          <w:bCs/>
          <w:lang w:val="en-US"/>
        </w:rPr>
      </w:pPr>
      <w:r w:rsidRPr="008A0776">
        <w:rPr>
          <w:rFonts w:eastAsia="Verdana"/>
          <w:b/>
          <w:bCs/>
          <w:lang w:val="en-US"/>
        </w:rPr>
        <w:t>Now, think about the main idea of the text</w:t>
      </w:r>
      <w:r w:rsidR="00747198">
        <w:rPr>
          <w:rFonts w:eastAsia="Verdana"/>
          <w:b/>
          <w:bCs/>
          <w:lang w:val="en-US"/>
        </w:rPr>
        <w:t>,</w:t>
      </w:r>
      <w:r w:rsidRPr="008A0776">
        <w:rPr>
          <w:rFonts w:eastAsia="Verdana"/>
          <w:b/>
          <w:bCs/>
          <w:lang w:val="en-US"/>
        </w:rPr>
        <w:t xml:space="preserve"> and write a sentence.</w:t>
      </w:r>
    </w:p>
    <w:p w14:paraId="1911627C" w14:textId="3599611A" w:rsidR="00BD598A" w:rsidRPr="00D03FB2" w:rsidRDefault="00BD598A" w:rsidP="008A0776">
      <w:pPr>
        <w:pStyle w:val="Prrafodelista"/>
        <w:numPr>
          <w:ilvl w:val="0"/>
          <w:numId w:val="17"/>
        </w:numPr>
        <w:rPr>
          <w:rFonts w:eastAsia="Verdana"/>
          <w:lang w:val="en-US"/>
        </w:rPr>
      </w:pPr>
      <w:r w:rsidRPr="008A0776">
        <w:rPr>
          <w:rFonts w:eastAsia="Verdana"/>
          <w:b/>
          <w:bCs/>
          <w:lang w:val="en-US"/>
        </w:rPr>
        <w:t>The main idea of the text is:</w:t>
      </w:r>
      <w:r w:rsidRPr="00D03FB2">
        <w:rPr>
          <w:rFonts w:eastAsia="Verdana"/>
          <w:lang w:val="en-US"/>
        </w:rPr>
        <w:t xml:space="preserve"> ___________________________________________________________</w:t>
      </w:r>
    </w:p>
    <w:p w14:paraId="4AFBFC4C" w14:textId="77777777" w:rsidR="00BD598A" w:rsidRPr="00BD598A" w:rsidRDefault="00BD598A" w:rsidP="00D03FB2">
      <w:pPr>
        <w:rPr>
          <w:rFonts w:eastAsia="Verdana"/>
          <w:lang w:val="en-US"/>
        </w:rPr>
      </w:pPr>
    </w:p>
    <w:p w14:paraId="400ADF5E" w14:textId="77777777" w:rsidR="00BD598A" w:rsidRPr="008A0776" w:rsidRDefault="00BD598A" w:rsidP="008A0776">
      <w:pPr>
        <w:pStyle w:val="Prrafodelista"/>
        <w:numPr>
          <w:ilvl w:val="0"/>
          <w:numId w:val="17"/>
        </w:numPr>
        <w:rPr>
          <w:rFonts w:eastAsia="Verdana"/>
          <w:b/>
          <w:bCs/>
          <w:lang w:val="en-US"/>
        </w:rPr>
      </w:pPr>
      <w:r w:rsidRPr="008A0776">
        <w:rPr>
          <w:rFonts w:eastAsia="Verdana"/>
          <w:b/>
          <w:bCs/>
          <w:lang w:val="en-US"/>
        </w:rPr>
        <w:t>Read the text again and find repeated words or sentences</w:t>
      </w:r>
    </w:p>
    <w:p w14:paraId="7C27DC95" w14:textId="77777777" w:rsidR="00BD598A" w:rsidRPr="00BD598A" w:rsidRDefault="00BD598A" w:rsidP="00BD598A">
      <w:pPr>
        <w:rPr>
          <w:rFonts w:ascii="Verdana" w:eastAsia="Verdana" w:hAnsi="Verdana" w:cs="Verdana"/>
          <w:b/>
          <w:sz w:val="20"/>
          <w:szCs w:val="20"/>
          <w:u w:val="single"/>
          <w:lang w:val="en-US"/>
        </w:rPr>
      </w:pPr>
    </w:p>
    <w:p w14:paraId="20462C41" w14:textId="779C65E9" w:rsidR="00BD598A" w:rsidRPr="00BD598A" w:rsidRDefault="00BD598A" w:rsidP="00EC70C9">
      <w:pPr>
        <w:pStyle w:val="Ttulo2"/>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jc w:val="center"/>
        <w:rPr>
          <w:rFonts w:eastAsia="Verdana"/>
          <w:highlight w:val="white"/>
          <w:lang w:val="en-US"/>
        </w:rPr>
      </w:pPr>
      <w:r w:rsidRPr="00BD598A">
        <w:rPr>
          <w:rFonts w:eastAsia="Verdana"/>
          <w:highlight w:val="white"/>
          <w:lang w:val="en-US"/>
        </w:rPr>
        <w:lastRenderedPageBreak/>
        <w:t>Youth at work</w:t>
      </w:r>
      <w:r w:rsidR="000C307C">
        <w:rPr>
          <w:rFonts w:eastAsia="Verdana"/>
          <w:highlight w:val="white"/>
          <w:lang w:val="en-US"/>
        </w:rPr>
        <w:t xml:space="preserve">  </w:t>
      </w:r>
      <w:r w:rsidR="000C307C">
        <w:rPr>
          <w:noProof/>
        </w:rPr>
        <w:drawing>
          <wp:inline distT="0" distB="0" distL="0" distR="0" wp14:anchorId="5CF4259F" wp14:editId="37BA0D48">
            <wp:extent cx="362273" cy="323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329" cy="328369"/>
                    </a:xfrm>
                    <a:prstGeom prst="rect">
                      <a:avLst/>
                    </a:prstGeom>
                  </pic:spPr>
                </pic:pic>
              </a:graphicData>
            </a:graphic>
          </wp:inline>
        </w:drawing>
      </w:r>
    </w:p>
    <w:p w14:paraId="3F1C7149" w14:textId="77777777" w:rsidR="00BD598A" w:rsidRPr="00BD598A" w:rsidRDefault="00BD598A" w:rsidP="00EC70C9">
      <w:pPr>
        <w:widowControl w:val="0"/>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jc w:val="center"/>
        <w:rPr>
          <w:rFonts w:ascii="Verdana" w:eastAsia="Verdana" w:hAnsi="Verdana" w:cs="Verdana"/>
          <w:b/>
          <w:sz w:val="20"/>
          <w:szCs w:val="20"/>
          <w:u w:val="single"/>
          <w:lang w:val="en-US"/>
        </w:rPr>
      </w:pPr>
      <w:r w:rsidRPr="00BD598A">
        <w:rPr>
          <w:rFonts w:ascii="Verdana" w:eastAsia="Verdana" w:hAnsi="Verdana" w:cs="Verdana"/>
          <w:noProof/>
          <w:color w:val="333333"/>
          <w:sz w:val="24"/>
          <w:szCs w:val="24"/>
          <w:highlight w:val="white"/>
          <w:u w:val="single"/>
          <w:lang w:val="en-US"/>
        </w:rPr>
        <w:drawing>
          <wp:inline distT="114300" distB="114300" distL="114300" distR="114300" wp14:anchorId="5B1671D9" wp14:editId="5D28703C">
            <wp:extent cx="2056114" cy="1147763"/>
            <wp:effectExtent l="0" t="0" r="0" b="0"/>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2056114" cy="1147763"/>
                    </a:xfrm>
                    <a:prstGeom prst="rect">
                      <a:avLst/>
                    </a:prstGeom>
                    <a:ln/>
                  </pic:spPr>
                </pic:pic>
              </a:graphicData>
            </a:graphic>
          </wp:inline>
        </w:drawing>
      </w:r>
      <w:r w:rsidRPr="00BD598A">
        <w:rPr>
          <w:rFonts w:ascii="Verdana" w:eastAsia="Verdana" w:hAnsi="Verdana" w:cs="Verdana"/>
          <w:noProof/>
          <w:color w:val="333333"/>
          <w:sz w:val="24"/>
          <w:szCs w:val="24"/>
          <w:highlight w:val="white"/>
          <w:u w:val="single"/>
          <w:lang w:val="en-US"/>
        </w:rPr>
        <w:drawing>
          <wp:inline distT="114300" distB="114300" distL="114300" distR="114300" wp14:anchorId="1F16CF54" wp14:editId="7AB3A1DB">
            <wp:extent cx="1905000" cy="1143000"/>
            <wp:effectExtent l="0" t="0" r="0" b="0"/>
            <wp:docPr id="2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1905000" cy="1143000"/>
                    </a:xfrm>
                    <a:prstGeom prst="rect">
                      <a:avLst/>
                    </a:prstGeom>
                    <a:ln/>
                  </pic:spPr>
                </pic:pic>
              </a:graphicData>
            </a:graphic>
          </wp:inline>
        </w:drawing>
      </w:r>
      <w:r w:rsidRPr="00BD598A">
        <w:rPr>
          <w:rFonts w:ascii="Verdana" w:eastAsia="Verdana" w:hAnsi="Verdana" w:cs="Verdana"/>
          <w:noProof/>
          <w:color w:val="333333"/>
          <w:sz w:val="24"/>
          <w:szCs w:val="24"/>
          <w:highlight w:val="white"/>
          <w:u w:val="single"/>
          <w:lang w:val="en-US"/>
        </w:rPr>
        <w:drawing>
          <wp:inline distT="114300" distB="114300" distL="114300" distR="114300" wp14:anchorId="64643469" wp14:editId="5B58DA18">
            <wp:extent cx="1619250" cy="1138238"/>
            <wp:effectExtent l="0" t="0" r="0" b="0"/>
            <wp:docPr id="2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1619250" cy="1138238"/>
                    </a:xfrm>
                    <a:prstGeom prst="rect">
                      <a:avLst/>
                    </a:prstGeom>
                    <a:ln/>
                  </pic:spPr>
                </pic:pic>
              </a:graphicData>
            </a:graphic>
          </wp:inline>
        </w:drawing>
      </w:r>
    </w:p>
    <w:p w14:paraId="564058CF" w14:textId="45FE84EB" w:rsidR="00BD598A" w:rsidRPr="00BD598A" w:rsidRDefault="00BD598A" w:rsidP="00EC70C9">
      <w:pPr>
        <w:widowControl w:val="0"/>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jc w:val="both"/>
        <w:rPr>
          <w:rFonts w:ascii="Verdana" w:eastAsia="Verdana" w:hAnsi="Verdana" w:cs="Verdana"/>
          <w:sz w:val="20"/>
          <w:szCs w:val="20"/>
          <w:lang w:val="en-US"/>
        </w:rPr>
      </w:pPr>
      <w:r w:rsidRPr="00BD598A">
        <w:rPr>
          <w:rFonts w:ascii="Verdana" w:eastAsia="Verdana" w:hAnsi="Verdana" w:cs="Verdana"/>
          <w:sz w:val="20"/>
          <w:szCs w:val="20"/>
          <w:lang w:val="en-US"/>
        </w:rPr>
        <w:t>According to the U.S. Department of Labor, 50% of American teenagers have an introductory working experience with informal jobs, such as babysitting by age 12, and during high school, 80% of the students have a part time job outside their school hours. The average high school student works 20 hours per week, and about 10% work full time (35 hours or more).</w:t>
      </w:r>
    </w:p>
    <w:p w14:paraId="7D9BE067" w14:textId="77777777" w:rsidR="00BD598A" w:rsidRPr="00BD598A" w:rsidRDefault="00BD598A" w:rsidP="00EC70C9">
      <w:pPr>
        <w:widowControl w:val="0"/>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spacing w:after="220"/>
        <w:jc w:val="both"/>
        <w:rPr>
          <w:rFonts w:ascii="Verdana" w:eastAsia="Verdana" w:hAnsi="Verdana" w:cs="Verdana"/>
          <w:sz w:val="20"/>
          <w:szCs w:val="20"/>
          <w:lang w:val="en-US"/>
        </w:rPr>
      </w:pPr>
      <w:r w:rsidRPr="00BD598A">
        <w:rPr>
          <w:rFonts w:ascii="Verdana" w:eastAsia="Verdana" w:hAnsi="Verdana" w:cs="Verdana"/>
          <w:sz w:val="20"/>
          <w:szCs w:val="20"/>
          <w:lang w:val="en-US"/>
        </w:rPr>
        <w:t xml:space="preserve">There are many </w:t>
      </w:r>
      <w:r w:rsidRPr="00BD598A">
        <w:rPr>
          <w:rFonts w:ascii="Verdana" w:eastAsia="Verdana" w:hAnsi="Verdana" w:cs="Verdana"/>
          <w:sz w:val="20"/>
          <w:szCs w:val="20"/>
          <w:highlight w:val="green"/>
          <w:lang w:val="en-US"/>
        </w:rPr>
        <w:t>obstacles</w:t>
      </w:r>
      <w:r w:rsidRPr="00BD598A">
        <w:rPr>
          <w:rFonts w:ascii="Verdana" w:eastAsia="Verdana" w:hAnsi="Verdana" w:cs="Verdana"/>
          <w:sz w:val="20"/>
          <w:szCs w:val="20"/>
          <w:lang w:val="en-US"/>
        </w:rPr>
        <w:t xml:space="preserve"> to teens finding a job. For example, finding reliable transportation is critical. Also, fighting stereotypes that employers have about adolescents, such as poor attitudes or lack of skills, can be challenging. Especially when teenagers need to have an environment that supports them and will boost their confidence. And sometimes, free time is also an </w:t>
      </w:r>
      <w:r w:rsidRPr="00BD598A">
        <w:rPr>
          <w:rFonts w:ascii="Verdana" w:eastAsia="Verdana" w:hAnsi="Verdana" w:cs="Verdana"/>
          <w:sz w:val="20"/>
          <w:szCs w:val="20"/>
          <w:highlight w:val="white"/>
          <w:lang w:val="en-US"/>
        </w:rPr>
        <w:t>obstacle</w:t>
      </w:r>
      <w:r w:rsidRPr="00BD598A">
        <w:rPr>
          <w:rFonts w:ascii="Verdana" w:eastAsia="Verdana" w:hAnsi="Verdana" w:cs="Verdana"/>
          <w:sz w:val="20"/>
          <w:szCs w:val="20"/>
          <w:lang w:val="en-US"/>
        </w:rPr>
        <w:t xml:space="preserve">, especially if teenagers are studying. Here, part-time jobs are the best option, so students can attend their regular classes, and use some of their free time to work for a few hours, without much interruption on their regular schedule. Usually, part-time jobs only take 20 hours a week, and they are mostly directed to teens. </w:t>
      </w:r>
    </w:p>
    <w:p w14:paraId="5FFCBC23" w14:textId="77777777" w:rsidR="00BD598A" w:rsidRPr="00BD598A" w:rsidRDefault="00BD598A" w:rsidP="00EC70C9">
      <w:pPr>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jc w:val="both"/>
        <w:rPr>
          <w:rFonts w:ascii="Verdana" w:eastAsia="Verdana" w:hAnsi="Verdana" w:cs="Verdana"/>
          <w:sz w:val="20"/>
          <w:szCs w:val="20"/>
          <w:highlight w:val="white"/>
          <w:lang w:val="en-US"/>
        </w:rPr>
      </w:pPr>
      <w:r w:rsidRPr="00BD598A">
        <w:rPr>
          <w:rFonts w:ascii="Verdana" w:eastAsia="Verdana" w:hAnsi="Verdana" w:cs="Verdana"/>
          <w:sz w:val="20"/>
          <w:szCs w:val="20"/>
          <w:highlight w:val="white"/>
          <w:lang w:val="en-US"/>
        </w:rPr>
        <w:t xml:space="preserve">When applying for a job, first you </w:t>
      </w:r>
      <w:proofErr w:type="gramStart"/>
      <w:r w:rsidRPr="00BD598A">
        <w:rPr>
          <w:rFonts w:ascii="Verdana" w:eastAsia="Verdana" w:hAnsi="Verdana" w:cs="Verdana"/>
          <w:sz w:val="20"/>
          <w:szCs w:val="20"/>
          <w:highlight w:val="white"/>
          <w:lang w:val="en-US"/>
        </w:rPr>
        <w:t>have to</w:t>
      </w:r>
      <w:proofErr w:type="gramEnd"/>
      <w:r w:rsidRPr="00BD598A">
        <w:rPr>
          <w:rFonts w:ascii="Verdana" w:eastAsia="Verdana" w:hAnsi="Verdana" w:cs="Verdana"/>
          <w:sz w:val="20"/>
          <w:szCs w:val="20"/>
          <w:highlight w:val="white"/>
          <w:lang w:val="en-US"/>
        </w:rPr>
        <w:t xml:space="preserve"> send your resume, and then go to an interview. Here are some job interview tips you should keep in mind when meeting with a potential employer. First, be sure to dress up appropriately for the situation. However, you don’t want to overdress for the interview either. Next, be sure to do some research on the company for which you are interviewing. This will help you know if you have the needed skills or experience to work for that company. Finally, show enthusiasm and be confident to tell them your accomplishments and why you would be the best choice for the position; you can tell them why you can help their company better than other applicants. And most importantly, don’t be late for the interview!</w:t>
      </w:r>
    </w:p>
    <w:p w14:paraId="7DCA7A21" w14:textId="77777777" w:rsidR="00BD598A" w:rsidRPr="00BD598A" w:rsidRDefault="00BD598A" w:rsidP="00EC70C9">
      <w:pPr>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jc w:val="both"/>
        <w:rPr>
          <w:rFonts w:ascii="Verdana" w:eastAsia="Verdana" w:hAnsi="Verdana" w:cs="Verdana"/>
          <w:sz w:val="20"/>
          <w:szCs w:val="20"/>
          <w:highlight w:val="white"/>
          <w:lang w:val="en-US"/>
        </w:rPr>
      </w:pPr>
    </w:p>
    <w:p w14:paraId="5BBC4803" w14:textId="77777777" w:rsidR="00BD598A" w:rsidRPr="00BD598A" w:rsidRDefault="00BD598A" w:rsidP="00EC70C9">
      <w:pPr>
        <w:widowControl w:val="0"/>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spacing w:after="220"/>
        <w:jc w:val="both"/>
        <w:rPr>
          <w:rFonts w:ascii="Verdana" w:eastAsia="Verdana" w:hAnsi="Verdana" w:cs="Verdana"/>
          <w:sz w:val="20"/>
          <w:szCs w:val="20"/>
          <w:lang w:val="en-US"/>
        </w:rPr>
      </w:pPr>
      <w:r w:rsidRPr="00BD598A">
        <w:rPr>
          <w:rFonts w:ascii="Verdana" w:eastAsia="Verdana" w:hAnsi="Verdana" w:cs="Verdana"/>
          <w:sz w:val="20"/>
          <w:szCs w:val="20"/>
          <w:lang w:val="en-US"/>
        </w:rPr>
        <w:t xml:space="preserve">Regarding salary, teens want to work for a variety of reasons, but more than half express that they work because they want to buy things. Typically, teens spend their money on games, entertainment or clothing. However, there are others who work for their education, saving for university, and helping their families with living expenses, for example, buying groceries. This is a sign that a lot of </w:t>
      </w:r>
      <w:proofErr w:type="spellStart"/>
      <w:r w:rsidRPr="00BD598A">
        <w:rPr>
          <w:rFonts w:ascii="Verdana" w:eastAsia="Verdana" w:hAnsi="Verdana" w:cs="Verdana"/>
          <w:sz w:val="20"/>
          <w:szCs w:val="20"/>
          <w:lang w:val="en-US"/>
        </w:rPr>
        <w:t>teengers</w:t>
      </w:r>
      <w:proofErr w:type="spellEnd"/>
      <w:r w:rsidRPr="00BD598A">
        <w:rPr>
          <w:rFonts w:ascii="Verdana" w:eastAsia="Verdana" w:hAnsi="Verdana" w:cs="Verdana"/>
          <w:sz w:val="20"/>
          <w:szCs w:val="20"/>
          <w:lang w:val="en-US"/>
        </w:rPr>
        <w:t xml:space="preserve"> who work weigh their priorities.</w:t>
      </w:r>
    </w:p>
    <w:p w14:paraId="61237706" w14:textId="34AAD016" w:rsidR="00BD598A" w:rsidRDefault="00BD598A" w:rsidP="00EC70C9">
      <w:pPr>
        <w:widowControl w:val="0"/>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spacing w:before="220"/>
        <w:jc w:val="both"/>
        <w:rPr>
          <w:rFonts w:ascii="Verdana" w:eastAsia="Verdana" w:hAnsi="Verdana" w:cs="Verdana"/>
          <w:sz w:val="20"/>
          <w:szCs w:val="20"/>
          <w:highlight w:val="white"/>
          <w:lang w:val="en-US"/>
        </w:rPr>
      </w:pPr>
      <w:r w:rsidRPr="00BD598A">
        <w:rPr>
          <w:rFonts w:ascii="Verdana" w:eastAsia="Verdana" w:hAnsi="Verdana" w:cs="Verdana"/>
          <w:sz w:val="20"/>
          <w:szCs w:val="20"/>
          <w:lang w:val="en-US"/>
        </w:rPr>
        <w:t>Researchers have studied and debated the benefits and drawbacks of teens and part-time jobs for more than 2 decades. Many researchers praise part-time work and say it contributes to the transition from youth to adulthood. Other studies have found sign</w:t>
      </w:r>
      <w:r w:rsidRPr="00BD598A">
        <w:rPr>
          <w:rFonts w:ascii="Verdana" w:eastAsia="Verdana" w:hAnsi="Verdana" w:cs="Verdana"/>
          <w:sz w:val="20"/>
          <w:szCs w:val="20"/>
          <w:highlight w:val="white"/>
          <w:lang w:val="en-US"/>
        </w:rPr>
        <w:t>ificant negative consequences to students working over 20 hours a week. We will take a close look at both.</w:t>
      </w:r>
    </w:p>
    <w:p w14:paraId="17FDAEF1" w14:textId="07A3908F" w:rsidR="00747198" w:rsidRPr="00A25951" w:rsidRDefault="00747198" w:rsidP="00EC70C9">
      <w:pPr>
        <w:widowControl w:val="0"/>
        <w:pBdr>
          <w:top w:val="dotDotDash" w:sz="12" w:space="1" w:color="514DAA" w:themeColor="accent1" w:themeShade="BF"/>
          <w:left w:val="dotDotDash" w:sz="12" w:space="4" w:color="514DAA" w:themeColor="accent1" w:themeShade="BF"/>
          <w:bottom w:val="dotDotDash" w:sz="12" w:space="1" w:color="514DAA" w:themeColor="accent1" w:themeShade="BF"/>
          <w:right w:val="dotDotDash" w:sz="12" w:space="4" w:color="514DAA" w:themeColor="accent1" w:themeShade="BF"/>
        </w:pBdr>
        <w:spacing w:before="220"/>
        <w:jc w:val="both"/>
        <w:rPr>
          <w:rFonts w:ascii="Verdana" w:eastAsia="Verdana" w:hAnsi="Verdana" w:cs="Verdana"/>
          <w:sz w:val="20"/>
          <w:szCs w:val="20"/>
          <w:highlight w:val="white"/>
          <w:lang w:val="es-CL"/>
        </w:rPr>
      </w:pPr>
      <w:r w:rsidRPr="00A25951">
        <w:rPr>
          <w:rFonts w:ascii="Verdana" w:eastAsia="Verdana" w:hAnsi="Verdana" w:cs="Verdana"/>
          <w:sz w:val="20"/>
          <w:szCs w:val="20"/>
          <w:lang w:val="es-CL"/>
        </w:rPr>
        <w:lastRenderedPageBreak/>
        <w:t xml:space="preserve">Texto modificado de </w:t>
      </w:r>
      <w:hyperlink r:id="rId17" w:history="1">
        <w:r w:rsidRPr="00A25951">
          <w:rPr>
            <w:rStyle w:val="Hipervnculo"/>
            <w:rFonts w:ascii="Verdana" w:eastAsia="Verdana" w:hAnsi="Verdana" w:cs="Verdana"/>
            <w:sz w:val="20"/>
            <w:szCs w:val="20"/>
            <w:lang w:val="es-CL"/>
          </w:rPr>
          <w:t>https://middleearthnj.wordpress.com/2010/04/02/teenagers-and-part-time-jobs-benefits-drawbacks-and-tips/</w:t>
        </w:r>
      </w:hyperlink>
      <w:r w:rsidRPr="00A25951">
        <w:rPr>
          <w:rFonts w:ascii="Verdana" w:eastAsia="Verdana" w:hAnsi="Verdana" w:cs="Verdana"/>
          <w:sz w:val="20"/>
          <w:szCs w:val="20"/>
          <w:lang w:val="es-CL"/>
        </w:rPr>
        <w:t xml:space="preserve"> </w:t>
      </w:r>
    </w:p>
    <w:p w14:paraId="289A1C83" w14:textId="77777777" w:rsidR="00BD598A" w:rsidRPr="00A25951" w:rsidRDefault="00BD598A" w:rsidP="00BD598A">
      <w:pPr>
        <w:widowControl w:val="0"/>
        <w:spacing w:before="220"/>
        <w:rPr>
          <w:rFonts w:ascii="Verdana" w:eastAsia="Verdana" w:hAnsi="Verdana" w:cs="Verdana"/>
          <w:sz w:val="20"/>
          <w:szCs w:val="20"/>
          <w:highlight w:val="white"/>
          <w:lang w:val="es-CL"/>
        </w:rPr>
      </w:pPr>
    </w:p>
    <w:tbl>
      <w:tblPr>
        <w:tblStyle w:val="Tablaconcuadrcula4-nfasis2"/>
        <w:tblW w:w="9029" w:type="dxa"/>
        <w:tblBorders>
          <w:top w:val="single" w:sz="4" w:space="0" w:color="514DAA" w:themeColor="accent1" w:themeShade="BF"/>
          <w:left w:val="single" w:sz="4" w:space="0" w:color="514DAA" w:themeColor="accent1" w:themeShade="BF"/>
          <w:bottom w:val="single" w:sz="4" w:space="0" w:color="514DAA" w:themeColor="accent1" w:themeShade="BF"/>
          <w:right w:val="single" w:sz="4" w:space="0" w:color="514DAA" w:themeColor="accent1" w:themeShade="BF"/>
          <w:insideH w:val="single" w:sz="4" w:space="0" w:color="514DAA" w:themeColor="accent1" w:themeShade="BF"/>
          <w:insideV w:val="single" w:sz="4" w:space="0" w:color="514DAA" w:themeColor="accent1" w:themeShade="BF"/>
        </w:tblBorders>
        <w:tblLayout w:type="fixed"/>
        <w:tblLook w:val="0600" w:firstRow="0" w:lastRow="0" w:firstColumn="0" w:lastColumn="0" w:noHBand="1" w:noVBand="1"/>
      </w:tblPr>
      <w:tblGrid>
        <w:gridCol w:w="4514"/>
        <w:gridCol w:w="4515"/>
      </w:tblGrid>
      <w:tr w:rsidR="00BD598A" w:rsidRPr="00A25951" w14:paraId="50AA1555" w14:textId="77777777" w:rsidTr="009C6332">
        <w:tc>
          <w:tcPr>
            <w:tcW w:w="4514" w:type="dxa"/>
          </w:tcPr>
          <w:p w14:paraId="3B44A6AE" w14:textId="77777777" w:rsidR="00BD598A" w:rsidRPr="00565092" w:rsidRDefault="00BD598A" w:rsidP="00565092">
            <w:pPr>
              <w:rPr>
                <w:rFonts w:eastAsia="Verdana"/>
                <w:b/>
                <w:bCs/>
                <w:color w:val="514DAA" w:themeColor="accent1" w:themeShade="BF"/>
                <w:highlight w:val="white"/>
                <w:lang w:val="en-US"/>
              </w:rPr>
            </w:pPr>
            <w:r w:rsidRPr="00565092">
              <w:rPr>
                <w:rFonts w:eastAsia="Verdana"/>
                <w:b/>
                <w:bCs/>
                <w:color w:val="514DAA" w:themeColor="accent1" w:themeShade="BF"/>
                <w:highlight w:val="white"/>
                <w:lang w:val="en-US"/>
              </w:rPr>
              <w:t>Benefits of having a part-time job</w:t>
            </w:r>
          </w:p>
        </w:tc>
        <w:tc>
          <w:tcPr>
            <w:tcW w:w="4515" w:type="dxa"/>
          </w:tcPr>
          <w:p w14:paraId="53BB39ED" w14:textId="77777777" w:rsidR="00BD598A" w:rsidRPr="00565092" w:rsidRDefault="00BD598A" w:rsidP="00565092">
            <w:pPr>
              <w:rPr>
                <w:rFonts w:eastAsia="Verdana"/>
                <w:b/>
                <w:bCs/>
                <w:color w:val="514DAA" w:themeColor="accent1" w:themeShade="BF"/>
                <w:highlight w:val="white"/>
                <w:lang w:val="en-US"/>
              </w:rPr>
            </w:pPr>
            <w:r w:rsidRPr="00565092">
              <w:rPr>
                <w:rFonts w:eastAsia="Verdana"/>
                <w:b/>
                <w:bCs/>
                <w:color w:val="514DAA" w:themeColor="accent1" w:themeShade="BF"/>
                <w:highlight w:val="white"/>
                <w:lang w:val="en-US"/>
              </w:rPr>
              <w:t>Problems of having a part-time job</w:t>
            </w:r>
          </w:p>
        </w:tc>
      </w:tr>
      <w:tr w:rsidR="00BD598A" w:rsidRPr="00A25951" w14:paraId="36F72D38" w14:textId="77777777" w:rsidTr="009C6332">
        <w:tc>
          <w:tcPr>
            <w:tcW w:w="4514" w:type="dxa"/>
          </w:tcPr>
          <w:p w14:paraId="28014EB9" w14:textId="77777777" w:rsidR="00BD598A" w:rsidRPr="00565092" w:rsidRDefault="00BD598A" w:rsidP="00565092">
            <w:pPr>
              <w:pStyle w:val="Prrafodelista"/>
              <w:numPr>
                <w:ilvl w:val="0"/>
                <w:numId w:val="21"/>
              </w:numPr>
              <w:rPr>
                <w:rFonts w:eastAsia="Verdana"/>
                <w:highlight w:val="white"/>
                <w:lang w:val="en-US"/>
              </w:rPr>
            </w:pPr>
            <w:r w:rsidRPr="00565092">
              <w:rPr>
                <w:rFonts w:eastAsia="Verdana"/>
                <w:highlight w:val="white"/>
                <w:lang w:val="en-US"/>
              </w:rPr>
              <w:t>Obtaining valuable work experiences, which are excellent for a resume.</w:t>
            </w:r>
          </w:p>
          <w:p w14:paraId="5535D7D0" w14:textId="77777777" w:rsidR="00BD598A" w:rsidRPr="00565092" w:rsidRDefault="00BD598A" w:rsidP="00565092">
            <w:pPr>
              <w:pStyle w:val="Prrafodelista"/>
              <w:numPr>
                <w:ilvl w:val="0"/>
                <w:numId w:val="21"/>
              </w:numPr>
              <w:rPr>
                <w:rFonts w:eastAsia="Verdana"/>
                <w:highlight w:val="white"/>
                <w:lang w:val="en-US"/>
              </w:rPr>
            </w:pPr>
            <w:r w:rsidRPr="00565092">
              <w:rPr>
                <w:rFonts w:eastAsia="Verdana"/>
                <w:highlight w:val="white"/>
                <w:lang w:val="en-US"/>
              </w:rPr>
              <w:t xml:space="preserve">Learning how to effectively manage finances. </w:t>
            </w:r>
          </w:p>
          <w:p w14:paraId="0DA520C8" w14:textId="77777777" w:rsidR="00BD598A" w:rsidRPr="00565092" w:rsidRDefault="00BD598A" w:rsidP="00565092">
            <w:pPr>
              <w:pStyle w:val="Prrafodelista"/>
              <w:numPr>
                <w:ilvl w:val="0"/>
                <w:numId w:val="21"/>
              </w:numPr>
              <w:rPr>
                <w:rFonts w:eastAsia="Verdana"/>
                <w:highlight w:val="white"/>
                <w:lang w:val="en-US"/>
              </w:rPr>
            </w:pPr>
            <w:r w:rsidRPr="00565092">
              <w:rPr>
                <w:rFonts w:eastAsia="Verdana"/>
                <w:highlight w:val="white"/>
                <w:lang w:val="en-US"/>
              </w:rPr>
              <w:t>Providing constructive use of free time. Employment gives teens less time to engage in risky behaviors.</w:t>
            </w:r>
          </w:p>
          <w:p w14:paraId="12E74072" w14:textId="77777777" w:rsidR="00BD598A" w:rsidRPr="00565092" w:rsidRDefault="00BD598A" w:rsidP="00565092">
            <w:pPr>
              <w:pStyle w:val="Prrafodelista"/>
              <w:numPr>
                <w:ilvl w:val="0"/>
                <w:numId w:val="21"/>
              </w:numPr>
              <w:rPr>
                <w:rFonts w:eastAsia="Verdana"/>
                <w:highlight w:val="white"/>
                <w:lang w:val="en-US"/>
              </w:rPr>
            </w:pPr>
            <w:r w:rsidRPr="00565092">
              <w:rPr>
                <w:rFonts w:eastAsia="Verdana"/>
                <w:highlight w:val="white"/>
                <w:lang w:val="en-US"/>
              </w:rPr>
              <w:t>Learning time management skills.</w:t>
            </w:r>
          </w:p>
          <w:p w14:paraId="4CA01A33" w14:textId="77777777" w:rsidR="00BD598A" w:rsidRPr="00565092" w:rsidRDefault="00BD598A" w:rsidP="00565092">
            <w:pPr>
              <w:pStyle w:val="Prrafodelista"/>
              <w:numPr>
                <w:ilvl w:val="0"/>
                <w:numId w:val="21"/>
              </w:numPr>
              <w:rPr>
                <w:rFonts w:eastAsia="Verdana"/>
                <w:highlight w:val="white"/>
                <w:lang w:val="en-US"/>
              </w:rPr>
            </w:pPr>
            <w:r w:rsidRPr="00565092">
              <w:rPr>
                <w:rFonts w:eastAsia="Verdana"/>
                <w:highlight w:val="white"/>
                <w:lang w:val="en-US"/>
              </w:rPr>
              <w:t>Forming good work habits.</w:t>
            </w:r>
          </w:p>
          <w:p w14:paraId="3519E6A0" w14:textId="77777777" w:rsidR="00BD598A" w:rsidRPr="00565092" w:rsidRDefault="00BD598A" w:rsidP="00565092">
            <w:pPr>
              <w:pStyle w:val="Prrafodelista"/>
              <w:numPr>
                <w:ilvl w:val="0"/>
                <w:numId w:val="21"/>
              </w:numPr>
              <w:rPr>
                <w:rFonts w:eastAsia="Verdana"/>
                <w:highlight w:val="white"/>
                <w:lang w:val="en-US"/>
              </w:rPr>
            </w:pPr>
            <w:r w:rsidRPr="00565092">
              <w:rPr>
                <w:rFonts w:eastAsia="Verdana"/>
                <w:highlight w:val="white"/>
                <w:lang w:val="en-US"/>
              </w:rPr>
              <w:t xml:space="preserve">Gaining useful skills such as improving their communication, learning how to handle people, developing interview </w:t>
            </w:r>
            <w:proofErr w:type="gramStart"/>
            <w:r w:rsidRPr="00565092">
              <w:rPr>
                <w:rFonts w:eastAsia="Verdana"/>
                <w:highlight w:val="white"/>
                <w:lang w:val="en-US"/>
              </w:rPr>
              <w:t>skills</w:t>
            </w:r>
            <w:proofErr w:type="gramEnd"/>
            <w:r w:rsidRPr="00565092">
              <w:rPr>
                <w:rFonts w:eastAsia="Verdana"/>
                <w:highlight w:val="white"/>
                <w:lang w:val="en-US"/>
              </w:rPr>
              <w:t xml:space="preserve"> and filling out job applications.</w:t>
            </w:r>
          </w:p>
          <w:p w14:paraId="3DB168A2" w14:textId="77777777" w:rsidR="00BD598A" w:rsidRPr="00565092" w:rsidRDefault="00BD598A" w:rsidP="00565092">
            <w:pPr>
              <w:pStyle w:val="Prrafodelista"/>
              <w:numPr>
                <w:ilvl w:val="0"/>
                <w:numId w:val="21"/>
              </w:numPr>
              <w:rPr>
                <w:rFonts w:eastAsia="Verdana"/>
                <w:highlight w:val="white"/>
                <w:lang w:val="en-US"/>
              </w:rPr>
            </w:pPr>
            <w:r w:rsidRPr="00565092">
              <w:rPr>
                <w:rFonts w:eastAsia="Verdana"/>
                <w:highlight w:val="white"/>
                <w:lang w:val="en-US"/>
              </w:rPr>
              <w:t>Providing a sense of responsibility and independence.</w:t>
            </w:r>
          </w:p>
        </w:tc>
        <w:tc>
          <w:tcPr>
            <w:tcW w:w="4515" w:type="dxa"/>
          </w:tcPr>
          <w:p w14:paraId="5A07E6E4" w14:textId="77777777" w:rsidR="00BD598A" w:rsidRPr="00565092" w:rsidRDefault="00BD598A" w:rsidP="00565092">
            <w:pPr>
              <w:pStyle w:val="Prrafodelista"/>
              <w:numPr>
                <w:ilvl w:val="0"/>
                <w:numId w:val="22"/>
              </w:numPr>
              <w:rPr>
                <w:rFonts w:eastAsia="Verdana"/>
                <w:highlight w:val="white"/>
                <w:lang w:val="en-US"/>
              </w:rPr>
            </w:pPr>
            <w:r w:rsidRPr="00565092">
              <w:rPr>
                <w:rFonts w:eastAsia="Verdana"/>
                <w:highlight w:val="white"/>
                <w:lang w:val="en-US"/>
              </w:rPr>
              <w:t>Less time for homework. Working students may not have or make the time to complete their work.</w:t>
            </w:r>
          </w:p>
          <w:p w14:paraId="7C31A313" w14:textId="77777777" w:rsidR="00BD598A" w:rsidRPr="00565092" w:rsidRDefault="00BD598A" w:rsidP="00565092">
            <w:pPr>
              <w:pStyle w:val="Prrafodelista"/>
              <w:numPr>
                <w:ilvl w:val="0"/>
                <w:numId w:val="22"/>
              </w:numPr>
              <w:rPr>
                <w:rFonts w:eastAsia="Verdana"/>
                <w:highlight w:val="white"/>
                <w:lang w:val="en-US"/>
              </w:rPr>
            </w:pPr>
            <w:r w:rsidRPr="00565092">
              <w:rPr>
                <w:rFonts w:eastAsia="Verdana"/>
                <w:highlight w:val="white"/>
                <w:lang w:val="en-US"/>
              </w:rPr>
              <w:t xml:space="preserve">Higher rates of absenteeism and less school involvement. </w:t>
            </w:r>
          </w:p>
          <w:p w14:paraId="1749FF79" w14:textId="77777777" w:rsidR="00BD598A" w:rsidRPr="00565092" w:rsidRDefault="00BD598A" w:rsidP="00565092">
            <w:pPr>
              <w:pStyle w:val="Prrafodelista"/>
              <w:numPr>
                <w:ilvl w:val="0"/>
                <w:numId w:val="22"/>
              </w:numPr>
              <w:rPr>
                <w:rFonts w:eastAsia="Verdana"/>
                <w:highlight w:val="white"/>
                <w:lang w:val="en-US"/>
              </w:rPr>
            </w:pPr>
            <w:r w:rsidRPr="00565092">
              <w:rPr>
                <w:rFonts w:eastAsia="Verdana"/>
                <w:highlight w:val="white"/>
                <w:lang w:val="en-US"/>
              </w:rPr>
              <w:t>Lower grades in school.</w:t>
            </w:r>
          </w:p>
          <w:p w14:paraId="0CDA8A45" w14:textId="77777777" w:rsidR="00BD598A" w:rsidRPr="00565092" w:rsidRDefault="00BD598A" w:rsidP="00565092">
            <w:pPr>
              <w:pStyle w:val="Prrafodelista"/>
              <w:numPr>
                <w:ilvl w:val="0"/>
                <w:numId w:val="22"/>
              </w:numPr>
              <w:rPr>
                <w:rFonts w:eastAsia="Verdana"/>
                <w:highlight w:val="white"/>
                <w:lang w:val="en-US"/>
              </w:rPr>
            </w:pPr>
            <w:r w:rsidRPr="00565092">
              <w:rPr>
                <w:rFonts w:eastAsia="Verdana"/>
                <w:highlight w:val="white"/>
                <w:lang w:val="en-US"/>
              </w:rPr>
              <w:t>Increased stress. Balancing work and school can prove to be too much for any student.</w:t>
            </w:r>
          </w:p>
        </w:tc>
      </w:tr>
    </w:tbl>
    <w:p w14:paraId="4CF7DE07" w14:textId="77777777" w:rsidR="00BD598A" w:rsidRPr="00A25951" w:rsidRDefault="00BD598A" w:rsidP="00BD598A">
      <w:pPr>
        <w:widowControl w:val="0"/>
        <w:spacing w:line="240" w:lineRule="auto"/>
        <w:ind w:left="720"/>
        <w:contextualSpacing/>
        <w:rPr>
          <w:rFonts w:ascii="Verdana" w:eastAsia="Verdana" w:hAnsi="Verdana" w:cs="Verdana"/>
          <w:sz w:val="20"/>
          <w:szCs w:val="20"/>
          <w:lang w:val="en-US"/>
        </w:rPr>
      </w:pPr>
    </w:p>
    <w:p w14:paraId="5C0D8423" w14:textId="2F67E594" w:rsidR="00BD598A" w:rsidRPr="00BD598A" w:rsidRDefault="00BD598A" w:rsidP="00BD598A">
      <w:pPr>
        <w:pStyle w:val="Ttulo2"/>
        <w:rPr>
          <w:rFonts w:eastAsia="Impact"/>
          <w:lang w:val="en-US"/>
        </w:rPr>
      </w:pPr>
      <w:r w:rsidRPr="00BD598A">
        <w:rPr>
          <w:rFonts w:eastAsia="Impact"/>
          <w:lang w:val="en-US"/>
        </w:rPr>
        <w:t>ACTIVITY 3: AFTER YOU READ</w:t>
      </w:r>
      <w:r w:rsidR="000C307C">
        <w:rPr>
          <w:rFonts w:eastAsia="Impact"/>
          <w:lang w:val="en-US"/>
        </w:rPr>
        <w:t xml:space="preserve">  </w:t>
      </w:r>
      <w:r w:rsidR="000C307C">
        <w:rPr>
          <w:noProof/>
        </w:rPr>
        <w:drawing>
          <wp:inline distT="0" distB="0" distL="0" distR="0" wp14:anchorId="7B792751" wp14:editId="139C2198">
            <wp:extent cx="202279" cy="22796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253" cy="239206"/>
                    </a:xfrm>
                    <a:prstGeom prst="rect">
                      <a:avLst/>
                    </a:prstGeom>
                  </pic:spPr>
                </pic:pic>
              </a:graphicData>
            </a:graphic>
          </wp:inline>
        </w:drawing>
      </w:r>
    </w:p>
    <w:p w14:paraId="0D932B81" w14:textId="77777777" w:rsidR="00BD598A" w:rsidRPr="00BD598A" w:rsidRDefault="00BD598A" w:rsidP="00BD598A">
      <w:pPr>
        <w:widowControl w:val="0"/>
        <w:spacing w:line="240" w:lineRule="auto"/>
        <w:rPr>
          <w:rFonts w:ascii="Verdana" w:eastAsia="Verdana" w:hAnsi="Verdana" w:cs="Verdana"/>
          <w:sz w:val="20"/>
          <w:szCs w:val="20"/>
          <w:lang w:val="en-US"/>
        </w:rPr>
      </w:pPr>
    </w:p>
    <w:p w14:paraId="1A191336" w14:textId="77D0E0E8" w:rsidR="00BD598A" w:rsidRPr="00747198" w:rsidRDefault="00185CDF" w:rsidP="00747198">
      <w:pPr>
        <w:pStyle w:val="Prrafodelista"/>
        <w:numPr>
          <w:ilvl w:val="0"/>
          <w:numId w:val="30"/>
        </w:numPr>
        <w:rPr>
          <w:rFonts w:ascii="Verdana" w:eastAsia="Verdana" w:hAnsi="Verdana" w:cs="Verdana"/>
          <w:b/>
          <w:bCs/>
          <w:sz w:val="20"/>
          <w:szCs w:val="20"/>
          <w:lang w:val="en-US"/>
        </w:rPr>
      </w:pPr>
      <w:r>
        <w:rPr>
          <w:rFonts w:eastAsia="Verdana"/>
          <w:b/>
          <w:bCs/>
          <w:lang w:val="en-US"/>
        </w:rPr>
        <w:t>A</w:t>
      </w:r>
      <w:r w:rsidR="00BD598A" w:rsidRPr="00747198">
        <w:rPr>
          <w:rFonts w:eastAsia="Verdana"/>
          <w:b/>
          <w:bCs/>
          <w:lang w:val="en-US"/>
        </w:rPr>
        <w:t>nswer these questions</w:t>
      </w:r>
      <w:r w:rsidR="009C6332" w:rsidRPr="00747198">
        <w:rPr>
          <w:rFonts w:eastAsia="Verdana"/>
          <w:b/>
          <w:bCs/>
          <w:lang w:val="en-US"/>
        </w:rPr>
        <w:t>:</w:t>
      </w:r>
    </w:p>
    <w:p w14:paraId="4F02CE1E" w14:textId="77777777" w:rsidR="00BD598A" w:rsidRPr="00A25951" w:rsidRDefault="00BD598A" w:rsidP="00A25951">
      <w:pPr>
        <w:pStyle w:val="Prrafodelista"/>
        <w:rPr>
          <w:rFonts w:eastAsia="Verdana"/>
          <w:b/>
          <w:bCs/>
          <w:lang w:val="en-US"/>
        </w:rPr>
      </w:pPr>
      <w:r w:rsidRPr="00A25951">
        <w:rPr>
          <w:rFonts w:eastAsia="Verdana"/>
          <w:b/>
          <w:bCs/>
          <w:lang w:val="en-US"/>
        </w:rPr>
        <w:t>Which is the best description for the text?</w:t>
      </w:r>
    </w:p>
    <w:p w14:paraId="39AA2406" w14:textId="5438E1AF" w:rsidR="00BD598A" w:rsidRPr="00565092" w:rsidRDefault="00BD598A" w:rsidP="00565092">
      <w:pPr>
        <w:pStyle w:val="Prrafodelista"/>
        <w:numPr>
          <w:ilvl w:val="0"/>
          <w:numId w:val="24"/>
        </w:numPr>
        <w:rPr>
          <w:rFonts w:eastAsia="Verdana"/>
          <w:lang w:val="en-US"/>
        </w:rPr>
      </w:pPr>
      <w:r w:rsidRPr="00565092">
        <w:rPr>
          <w:rFonts w:eastAsia="Verdana"/>
          <w:lang w:val="en-US"/>
        </w:rPr>
        <w:t>Reasons why you should get a job</w:t>
      </w:r>
      <w:r w:rsidR="009C6332">
        <w:rPr>
          <w:rFonts w:eastAsia="Verdana"/>
          <w:lang w:val="en-US"/>
        </w:rPr>
        <w:t>.</w:t>
      </w:r>
    </w:p>
    <w:p w14:paraId="4F34CCD3" w14:textId="2536DA02" w:rsidR="00BD598A" w:rsidRPr="00565092" w:rsidRDefault="00BD598A" w:rsidP="00565092">
      <w:pPr>
        <w:pStyle w:val="Prrafodelista"/>
        <w:numPr>
          <w:ilvl w:val="0"/>
          <w:numId w:val="24"/>
        </w:numPr>
        <w:rPr>
          <w:rFonts w:eastAsia="Verdana"/>
          <w:lang w:val="en-US"/>
        </w:rPr>
      </w:pPr>
      <w:r w:rsidRPr="00565092">
        <w:rPr>
          <w:rFonts w:eastAsia="Verdana"/>
          <w:lang w:val="en-US"/>
        </w:rPr>
        <w:t>The story of students and their part-time jobs</w:t>
      </w:r>
      <w:r w:rsidR="009C6332">
        <w:rPr>
          <w:rFonts w:eastAsia="Verdana"/>
          <w:lang w:val="en-US"/>
        </w:rPr>
        <w:t>.</w:t>
      </w:r>
    </w:p>
    <w:p w14:paraId="37A2A1E8" w14:textId="445633A0" w:rsidR="00BD598A" w:rsidRPr="00565092" w:rsidRDefault="00BD598A" w:rsidP="00565092">
      <w:pPr>
        <w:pStyle w:val="Prrafodelista"/>
        <w:numPr>
          <w:ilvl w:val="0"/>
          <w:numId w:val="24"/>
        </w:numPr>
        <w:rPr>
          <w:rFonts w:eastAsia="Verdana"/>
          <w:lang w:val="en-US"/>
        </w:rPr>
      </w:pPr>
      <w:r w:rsidRPr="00565092">
        <w:rPr>
          <w:rFonts w:eastAsia="Verdana"/>
          <w:lang w:val="en-US"/>
        </w:rPr>
        <w:t>Good and bad sides of a part-time job</w:t>
      </w:r>
      <w:r w:rsidR="009C6332">
        <w:rPr>
          <w:rFonts w:eastAsia="Verdana"/>
          <w:lang w:val="en-US"/>
        </w:rPr>
        <w:t>.</w:t>
      </w:r>
    </w:p>
    <w:p w14:paraId="752A004B" w14:textId="77777777" w:rsidR="00BD598A" w:rsidRPr="00BD598A" w:rsidRDefault="00BD598A" w:rsidP="00565092">
      <w:pPr>
        <w:rPr>
          <w:rFonts w:eastAsia="Verdana"/>
          <w:lang w:val="en-US"/>
        </w:rPr>
      </w:pPr>
    </w:p>
    <w:p w14:paraId="675A343B" w14:textId="77777777" w:rsidR="00BD598A" w:rsidRPr="009C6332" w:rsidRDefault="00BD598A" w:rsidP="009C6332">
      <w:pPr>
        <w:rPr>
          <w:rFonts w:eastAsia="Verdana"/>
          <w:lang w:val="en-US"/>
        </w:rPr>
      </w:pPr>
      <w:r w:rsidRPr="007F6492">
        <w:rPr>
          <w:rFonts w:eastAsia="Verdana"/>
          <w:b/>
          <w:bCs/>
          <w:lang w:val="en-US"/>
        </w:rPr>
        <w:t>What kind of text is it?</w:t>
      </w:r>
      <w:r w:rsidRPr="009C6332">
        <w:rPr>
          <w:rFonts w:eastAsia="Verdana"/>
          <w:lang w:val="en-US"/>
        </w:rPr>
        <w:t xml:space="preserve"> ________________________________</w:t>
      </w:r>
    </w:p>
    <w:p w14:paraId="0A92A65C" w14:textId="4F0560B4" w:rsidR="00BD598A" w:rsidRDefault="00BD598A" w:rsidP="00565092">
      <w:pPr>
        <w:rPr>
          <w:rFonts w:eastAsia="Verdana"/>
          <w:lang w:val="en-US"/>
        </w:rPr>
      </w:pPr>
    </w:p>
    <w:p w14:paraId="3704D29E" w14:textId="6865CC96" w:rsidR="00BD598A" w:rsidRPr="00747198" w:rsidRDefault="00BD598A" w:rsidP="00747198">
      <w:pPr>
        <w:pStyle w:val="Prrafodelista"/>
        <w:numPr>
          <w:ilvl w:val="0"/>
          <w:numId w:val="30"/>
        </w:numPr>
        <w:rPr>
          <w:rFonts w:eastAsia="Verdana"/>
          <w:b/>
          <w:bCs/>
          <w:lang w:val="en-US"/>
        </w:rPr>
      </w:pPr>
      <w:proofErr w:type="gramStart"/>
      <w:r w:rsidRPr="00747198">
        <w:rPr>
          <w:rFonts w:eastAsia="Verdana"/>
          <w:b/>
          <w:bCs/>
          <w:lang w:val="en-US"/>
        </w:rPr>
        <w:t>Let’s</w:t>
      </w:r>
      <w:proofErr w:type="gramEnd"/>
      <w:r w:rsidRPr="00747198">
        <w:rPr>
          <w:rFonts w:eastAsia="Verdana"/>
          <w:b/>
          <w:bCs/>
          <w:lang w:val="en-US"/>
        </w:rPr>
        <w:t xml:space="preserve"> complete: Using the information from the green box, complete the following chart:</w:t>
      </w:r>
    </w:p>
    <w:p w14:paraId="4F10BDE8" w14:textId="77777777" w:rsidR="00BD598A" w:rsidRPr="00BD598A" w:rsidRDefault="00BD598A" w:rsidP="00BD598A">
      <w:pPr>
        <w:widowControl w:val="0"/>
        <w:rPr>
          <w:rFonts w:ascii="Verdana" w:eastAsia="Verdana" w:hAnsi="Verdana" w:cs="Verdana"/>
          <w:color w:val="464545"/>
          <w:sz w:val="20"/>
          <w:szCs w:val="20"/>
          <w:lang w:val="en-US"/>
        </w:rPr>
      </w:pPr>
    </w:p>
    <w:tbl>
      <w:tblPr>
        <w:tblW w:w="9029" w:type="dxa"/>
        <w:tblBorders>
          <w:top w:val="single" w:sz="8" w:space="0" w:color="514DAA" w:themeColor="accent1" w:themeShade="BF"/>
          <w:left w:val="single" w:sz="8" w:space="0" w:color="514DAA" w:themeColor="accent1" w:themeShade="BF"/>
          <w:bottom w:val="single" w:sz="8" w:space="0" w:color="514DAA" w:themeColor="accent1" w:themeShade="BF"/>
          <w:right w:val="single" w:sz="8" w:space="0" w:color="514DAA" w:themeColor="accent1" w:themeShade="BF"/>
          <w:insideH w:val="single" w:sz="8" w:space="0" w:color="514DAA" w:themeColor="accent1" w:themeShade="BF"/>
          <w:insideV w:val="single" w:sz="8" w:space="0" w:color="514DAA" w:themeColor="accent1" w:themeShade="BF"/>
        </w:tblBorders>
        <w:shd w:val="clear" w:color="auto" w:fill="8784C7" w:themeFill="accent1"/>
        <w:tblLayout w:type="fixed"/>
        <w:tblLook w:val="0600" w:firstRow="0" w:lastRow="0" w:firstColumn="0" w:lastColumn="0" w:noHBand="1" w:noVBand="1"/>
      </w:tblPr>
      <w:tblGrid>
        <w:gridCol w:w="9029"/>
      </w:tblGrid>
      <w:tr w:rsidR="009C6332" w:rsidRPr="009C6332" w14:paraId="7F0F26F9" w14:textId="77777777" w:rsidTr="009C6332">
        <w:tc>
          <w:tcPr>
            <w:tcW w:w="9029" w:type="dxa"/>
            <w:shd w:val="clear" w:color="auto" w:fill="8784C7" w:themeFill="accent1"/>
            <w:tcMar>
              <w:top w:w="100" w:type="dxa"/>
              <w:left w:w="100" w:type="dxa"/>
              <w:bottom w:w="100" w:type="dxa"/>
              <w:right w:w="100" w:type="dxa"/>
            </w:tcMar>
          </w:tcPr>
          <w:p w14:paraId="50524433" w14:textId="77777777" w:rsidR="00BD598A" w:rsidRPr="009C6332" w:rsidRDefault="00BD598A" w:rsidP="00BD598A">
            <w:pPr>
              <w:widowControl w:val="0"/>
              <w:pBdr>
                <w:top w:val="nil"/>
                <w:left w:val="nil"/>
                <w:bottom w:val="nil"/>
                <w:right w:val="nil"/>
                <w:between w:val="nil"/>
              </w:pBdr>
              <w:spacing w:line="240" w:lineRule="auto"/>
              <w:jc w:val="center"/>
              <w:rPr>
                <w:rFonts w:ascii="Verdana" w:eastAsia="Verdana" w:hAnsi="Verdana" w:cs="Verdana"/>
                <w:b/>
                <w:color w:val="FFFFFF" w:themeColor="background1"/>
                <w:sz w:val="20"/>
                <w:szCs w:val="20"/>
                <w:lang w:val="en-US"/>
              </w:rPr>
            </w:pPr>
            <w:r w:rsidRPr="009C6332">
              <w:rPr>
                <w:rFonts w:ascii="Verdana" w:eastAsia="Verdana" w:hAnsi="Verdana" w:cs="Verdana"/>
                <w:b/>
                <w:color w:val="FFFFFF" w:themeColor="background1"/>
                <w:sz w:val="20"/>
                <w:szCs w:val="20"/>
                <w:lang w:val="en-US"/>
              </w:rPr>
              <w:t>20 hours per week / 80% / 2 decades / 50%</w:t>
            </w:r>
          </w:p>
        </w:tc>
      </w:tr>
    </w:tbl>
    <w:p w14:paraId="0357257B" w14:textId="77777777" w:rsidR="00BD598A" w:rsidRPr="00BD598A" w:rsidRDefault="00BD598A" w:rsidP="00BD598A">
      <w:pPr>
        <w:widowControl w:val="0"/>
        <w:rPr>
          <w:rFonts w:ascii="Verdana" w:eastAsia="Verdana" w:hAnsi="Verdana" w:cs="Verdana"/>
          <w:color w:val="464545"/>
          <w:sz w:val="20"/>
          <w:szCs w:val="20"/>
          <w:lang w:val="en-US"/>
        </w:rPr>
      </w:pPr>
    </w:p>
    <w:tbl>
      <w:tblPr>
        <w:tblW w:w="9029" w:type="dxa"/>
        <w:tblBorders>
          <w:top w:val="single" w:sz="8" w:space="0" w:color="514DAA" w:themeColor="accent1" w:themeShade="BF"/>
          <w:left w:val="single" w:sz="8" w:space="0" w:color="514DAA" w:themeColor="accent1" w:themeShade="BF"/>
          <w:bottom w:val="single" w:sz="8" w:space="0" w:color="514DAA" w:themeColor="accent1" w:themeShade="BF"/>
          <w:right w:val="single" w:sz="8" w:space="0" w:color="514DAA" w:themeColor="accent1" w:themeShade="BF"/>
          <w:insideH w:val="single" w:sz="8" w:space="0" w:color="514DAA" w:themeColor="accent1" w:themeShade="BF"/>
          <w:insideV w:val="single" w:sz="8" w:space="0" w:color="514DAA" w:themeColor="accent1" w:themeShade="BF"/>
        </w:tblBorders>
        <w:tblLayout w:type="fixed"/>
        <w:tblLook w:val="0600" w:firstRow="0" w:lastRow="0" w:firstColumn="0" w:lastColumn="0" w:noHBand="1" w:noVBand="1"/>
      </w:tblPr>
      <w:tblGrid>
        <w:gridCol w:w="4514"/>
        <w:gridCol w:w="4515"/>
      </w:tblGrid>
      <w:tr w:rsidR="00BD598A" w:rsidRPr="00BD598A" w14:paraId="30CD3323" w14:textId="77777777" w:rsidTr="009C6332">
        <w:tc>
          <w:tcPr>
            <w:tcW w:w="4514" w:type="dxa"/>
            <w:shd w:val="clear" w:color="auto" w:fill="8784C7" w:themeFill="accent1"/>
            <w:tcMar>
              <w:top w:w="100" w:type="dxa"/>
              <w:left w:w="100" w:type="dxa"/>
              <w:bottom w:w="100" w:type="dxa"/>
              <w:right w:w="100" w:type="dxa"/>
            </w:tcMar>
          </w:tcPr>
          <w:p w14:paraId="41459F73" w14:textId="77777777" w:rsidR="00BD598A" w:rsidRPr="009C6332" w:rsidRDefault="00BD598A" w:rsidP="00BD598A">
            <w:pPr>
              <w:widowControl w:val="0"/>
              <w:pBdr>
                <w:top w:val="nil"/>
                <w:left w:val="nil"/>
                <w:bottom w:val="nil"/>
                <w:right w:val="nil"/>
                <w:between w:val="nil"/>
              </w:pBdr>
              <w:spacing w:line="240" w:lineRule="auto"/>
              <w:jc w:val="center"/>
              <w:rPr>
                <w:rFonts w:ascii="Verdana" w:eastAsia="Verdana" w:hAnsi="Verdana" w:cs="Verdana"/>
                <w:b/>
                <w:color w:val="FFFFFF" w:themeColor="background1"/>
                <w:sz w:val="20"/>
                <w:szCs w:val="20"/>
                <w:lang w:val="en-US"/>
              </w:rPr>
            </w:pPr>
            <w:r w:rsidRPr="009C6332">
              <w:rPr>
                <w:rFonts w:ascii="Verdana" w:eastAsia="Verdana" w:hAnsi="Verdana" w:cs="Verdana"/>
                <w:b/>
                <w:color w:val="FFFFFF" w:themeColor="background1"/>
                <w:sz w:val="20"/>
                <w:szCs w:val="20"/>
                <w:lang w:val="en-US"/>
              </w:rPr>
              <w:t>Item</w:t>
            </w:r>
          </w:p>
        </w:tc>
        <w:tc>
          <w:tcPr>
            <w:tcW w:w="4515" w:type="dxa"/>
            <w:shd w:val="clear" w:color="auto" w:fill="8784C7" w:themeFill="accent1"/>
            <w:tcMar>
              <w:top w:w="100" w:type="dxa"/>
              <w:left w:w="100" w:type="dxa"/>
              <w:bottom w:w="100" w:type="dxa"/>
              <w:right w:w="100" w:type="dxa"/>
            </w:tcMar>
          </w:tcPr>
          <w:p w14:paraId="2702C85C" w14:textId="77777777" w:rsidR="00BD598A" w:rsidRPr="009C6332" w:rsidRDefault="00BD598A" w:rsidP="00BD598A">
            <w:pPr>
              <w:widowControl w:val="0"/>
              <w:pBdr>
                <w:top w:val="nil"/>
                <w:left w:val="nil"/>
                <w:bottom w:val="nil"/>
                <w:right w:val="nil"/>
                <w:between w:val="nil"/>
              </w:pBdr>
              <w:spacing w:line="240" w:lineRule="auto"/>
              <w:jc w:val="center"/>
              <w:rPr>
                <w:rFonts w:ascii="Verdana" w:eastAsia="Verdana" w:hAnsi="Verdana" w:cs="Verdana"/>
                <w:b/>
                <w:color w:val="FFFFFF" w:themeColor="background1"/>
                <w:sz w:val="20"/>
                <w:szCs w:val="20"/>
                <w:lang w:val="en-US"/>
              </w:rPr>
            </w:pPr>
            <w:r w:rsidRPr="009C6332">
              <w:rPr>
                <w:rFonts w:ascii="Verdana" w:eastAsia="Verdana" w:hAnsi="Verdana" w:cs="Verdana"/>
                <w:b/>
                <w:color w:val="FFFFFF" w:themeColor="background1"/>
                <w:sz w:val="20"/>
                <w:szCs w:val="20"/>
                <w:lang w:val="en-US"/>
              </w:rPr>
              <w:t>Explanation</w:t>
            </w:r>
          </w:p>
        </w:tc>
      </w:tr>
      <w:tr w:rsidR="00BD598A" w:rsidRPr="00A25951" w14:paraId="33382A9E" w14:textId="77777777" w:rsidTr="009C6332">
        <w:tc>
          <w:tcPr>
            <w:tcW w:w="4514" w:type="dxa"/>
            <w:shd w:val="clear" w:color="auto" w:fill="auto"/>
            <w:tcMar>
              <w:top w:w="100" w:type="dxa"/>
              <w:left w:w="100" w:type="dxa"/>
              <w:bottom w:w="100" w:type="dxa"/>
              <w:right w:w="100" w:type="dxa"/>
            </w:tcMar>
          </w:tcPr>
          <w:p w14:paraId="4B2F84A7" w14:textId="77777777" w:rsidR="00BD598A" w:rsidRPr="00BD598A" w:rsidRDefault="00BD598A" w:rsidP="00BD598A">
            <w:pPr>
              <w:widowControl w:val="0"/>
              <w:pBdr>
                <w:top w:val="nil"/>
                <w:left w:val="nil"/>
                <w:bottom w:val="nil"/>
                <w:right w:val="nil"/>
                <w:between w:val="nil"/>
              </w:pBdr>
              <w:spacing w:line="240" w:lineRule="auto"/>
              <w:rPr>
                <w:rFonts w:ascii="Verdana" w:eastAsia="Verdana" w:hAnsi="Verdana" w:cs="Verdana"/>
                <w:color w:val="464545"/>
                <w:sz w:val="20"/>
                <w:szCs w:val="20"/>
                <w:lang w:val="en-US"/>
              </w:rPr>
            </w:pPr>
          </w:p>
        </w:tc>
        <w:tc>
          <w:tcPr>
            <w:tcW w:w="4515" w:type="dxa"/>
            <w:shd w:val="clear" w:color="auto" w:fill="auto"/>
            <w:tcMar>
              <w:top w:w="100" w:type="dxa"/>
              <w:left w:w="100" w:type="dxa"/>
              <w:bottom w:w="100" w:type="dxa"/>
              <w:right w:w="100" w:type="dxa"/>
            </w:tcMar>
          </w:tcPr>
          <w:p w14:paraId="7900EAAF" w14:textId="77777777" w:rsidR="00BD598A" w:rsidRPr="00BD598A" w:rsidRDefault="00BD598A" w:rsidP="00BD598A">
            <w:pPr>
              <w:widowControl w:val="0"/>
              <w:pBdr>
                <w:top w:val="nil"/>
                <w:left w:val="nil"/>
                <w:bottom w:val="nil"/>
                <w:right w:val="nil"/>
                <w:between w:val="nil"/>
              </w:pBdr>
              <w:spacing w:line="240" w:lineRule="auto"/>
              <w:rPr>
                <w:rFonts w:ascii="Verdana" w:eastAsia="Verdana" w:hAnsi="Verdana" w:cs="Verdana"/>
                <w:color w:val="464545"/>
                <w:sz w:val="20"/>
                <w:szCs w:val="20"/>
                <w:lang w:val="en-US"/>
              </w:rPr>
            </w:pPr>
            <w:r w:rsidRPr="00BD598A">
              <w:rPr>
                <w:rFonts w:ascii="Verdana" w:eastAsia="Verdana" w:hAnsi="Verdana" w:cs="Verdana"/>
                <w:color w:val="464545"/>
                <w:sz w:val="20"/>
                <w:szCs w:val="20"/>
                <w:lang w:val="en-US"/>
              </w:rPr>
              <w:t>This percentage represents the number of students having a job outside the school</w:t>
            </w:r>
          </w:p>
        </w:tc>
      </w:tr>
      <w:tr w:rsidR="00BD598A" w:rsidRPr="00A25951" w14:paraId="4747F3D6" w14:textId="77777777" w:rsidTr="009C6332">
        <w:tc>
          <w:tcPr>
            <w:tcW w:w="4514" w:type="dxa"/>
            <w:shd w:val="clear" w:color="auto" w:fill="auto"/>
            <w:tcMar>
              <w:top w:w="100" w:type="dxa"/>
              <w:left w:w="100" w:type="dxa"/>
              <w:bottom w:w="100" w:type="dxa"/>
              <w:right w:w="100" w:type="dxa"/>
            </w:tcMar>
          </w:tcPr>
          <w:p w14:paraId="0CC7D0BC" w14:textId="77777777" w:rsidR="00BD598A" w:rsidRPr="00BD598A" w:rsidRDefault="00BD598A" w:rsidP="00BD598A">
            <w:pPr>
              <w:widowControl w:val="0"/>
              <w:pBdr>
                <w:top w:val="nil"/>
                <w:left w:val="nil"/>
                <w:bottom w:val="nil"/>
                <w:right w:val="nil"/>
                <w:between w:val="nil"/>
              </w:pBdr>
              <w:spacing w:line="240" w:lineRule="auto"/>
              <w:rPr>
                <w:rFonts w:ascii="Verdana" w:eastAsia="Verdana" w:hAnsi="Verdana" w:cs="Verdana"/>
                <w:color w:val="464545"/>
                <w:sz w:val="20"/>
                <w:szCs w:val="20"/>
                <w:lang w:val="en-US"/>
              </w:rPr>
            </w:pPr>
          </w:p>
        </w:tc>
        <w:tc>
          <w:tcPr>
            <w:tcW w:w="4515" w:type="dxa"/>
            <w:shd w:val="clear" w:color="auto" w:fill="auto"/>
            <w:tcMar>
              <w:top w:w="100" w:type="dxa"/>
              <w:left w:w="100" w:type="dxa"/>
              <w:bottom w:w="100" w:type="dxa"/>
              <w:right w:w="100" w:type="dxa"/>
            </w:tcMar>
          </w:tcPr>
          <w:p w14:paraId="689F6DE6" w14:textId="77777777" w:rsidR="00BD598A" w:rsidRPr="00BD598A" w:rsidRDefault="00BD598A" w:rsidP="00BD598A">
            <w:pPr>
              <w:widowControl w:val="0"/>
              <w:pBdr>
                <w:top w:val="nil"/>
                <w:left w:val="nil"/>
                <w:bottom w:val="nil"/>
                <w:right w:val="nil"/>
                <w:between w:val="nil"/>
              </w:pBdr>
              <w:spacing w:line="240" w:lineRule="auto"/>
              <w:rPr>
                <w:rFonts w:ascii="Verdana" w:eastAsia="Verdana" w:hAnsi="Verdana" w:cs="Verdana"/>
                <w:color w:val="464545"/>
                <w:sz w:val="20"/>
                <w:szCs w:val="20"/>
                <w:lang w:val="en-US"/>
              </w:rPr>
            </w:pPr>
            <w:r w:rsidRPr="00BD598A">
              <w:rPr>
                <w:rFonts w:ascii="Verdana" w:eastAsia="Verdana" w:hAnsi="Verdana" w:cs="Verdana"/>
                <w:color w:val="464545"/>
                <w:sz w:val="20"/>
                <w:szCs w:val="20"/>
                <w:lang w:val="en-US"/>
              </w:rPr>
              <w:t>This information represents the number or years research has studied teenagers’ working habits</w:t>
            </w:r>
          </w:p>
        </w:tc>
      </w:tr>
      <w:tr w:rsidR="00BD598A" w:rsidRPr="00A25951" w14:paraId="7682311E" w14:textId="77777777" w:rsidTr="009C6332">
        <w:tc>
          <w:tcPr>
            <w:tcW w:w="4514" w:type="dxa"/>
            <w:shd w:val="clear" w:color="auto" w:fill="auto"/>
            <w:tcMar>
              <w:top w:w="100" w:type="dxa"/>
              <w:left w:w="100" w:type="dxa"/>
              <w:bottom w:w="100" w:type="dxa"/>
              <w:right w:w="100" w:type="dxa"/>
            </w:tcMar>
          </w:tcPr>
          <w:p w14:paraId="2E622612" w14:textId="77777777" w:rsidR="00BD598A" w:rsidRPr="00BD598A" w:rsidRDefault="00BD598A" w:rsidP="00BD598A">
            <w:pPr>
              <w:widowControl w:val="0"/>
              <w:pBdr>
                <w:top w:val="nil"/>
                <w:left w:val="nil"/>
                <w:bottom w:val="nil"/>
                <w:right w:val="nil"/>
                <w:between w:val="nil"/>
              </w:pBdr>
              <w:spacing w:line="240" w:lineRule="auto"/>
              <w:rPr>
                <w:rFonts w:ascii="Verdana" w:eastAsia="Verdana" w:hAnsi="Verdana" w:cs="Verdana"/>
                <w:color w:val="464545"/>
                <w:sz w:val="20"/>
                <w:szCs w:val="20"/>
                <w:lang w:val="en-US"/>
              </w:rPr>
            </w:pPr>
          </w:p>
        </w:tc>
        <w:tc>
          <w:tcPr>
            <w:tcW w:w="4515" w:type="dxa"/>
            <w:shd w:val="clear" w:color="auto" w:fill="auto"/>
            <w:tcMar>
              <w:top w:w="100" w:type="dxa"/>
              <w:left w:w="100" w:type="dxa"/>
              <w:bottom w:w="100" w:type="dxa"/>
              <w:right w:w="100" w:type="dxa"/>
            </w:tcMar>
          </w:tcPr>
          <w:p w14:paraId="065B4567" w14:textId="77777777" w:rsidR="00BD598A" w:rsidRPr="00BD598A" w:rsidRDefault="00BD598A" w:rsidP="00BD598A">
            <w:pPr>
              <w:widowControl w:val="0"/>
              <w:pBdr>
                <w:top w:val="nil"/>
                <w:left w:val="nil"/>
                <w:bottom w:val="nil"/>
                <w:right w:val="nil"/>
                <w:between w:val="nil"/>
              </w:pBdr>
              <w:spacing w:line="240" w:lineRule="auto"/>
              <w:rPr>
                <w:rFonts w:ascii="Verdana" w:eastAsia="Verdana" w:hAnsi="Verdana" w:cs="Verdana"/>
                <w:color w:val="464545"/>
                <w:sz w:val="20"/>
                <w:szCs w:val="20"/>
                <w:lang w:val="en-US"/>
              </w:rPr>
            </w:pPr>
            <w:r w:rsidRPr="00BD598A">
              <w:rPr>
                <w:rFonts w:ascii="Verdana" w:eastAsia="Verdana" w:hAnsi="Verdana" w:cs="Verdana"/>
                <w:color w:val="464545"/>
                <w:sz w:val="20"/>
                <w:szCs w:val="20"/>
                <w:lang w:val="en-US"/>
              </w:rPr>
              <w:t>This information represents the hours a high school student works.</w:t>
            </w:r>
          </w:p>
        </w:tc>
      </w:tr>
      <w:tr w:rsidR="00BD598A" w:rsidRPr="00A25951" w14:paraId="66FD6F84" w14:textId="77777777" w:rsidTr="009C6332">
        <w:tc>
          <w:tcPr>
            <w:tcW w:w="4514" w:type="dxa"/>
            <w:shd w:val="clear" w:color="auto" w:fill="auto"/>
            <w:tcMar>
              <w:top w:w="100" w:type="dxa"/>
              <w:left w:w="100" w:type="dxa"/>
              <w:bottom w:w="100" w:type="dxa"/>
              <w:right w:w="100" w:type="dxa"/>
            </w:tcMar>
          </w:tcPr>
          <w:p w14:paraId="7BA34EA5" w14:textId="77777777" w:rsidR="00BD598A" w:rsidRPr="00BD598A" w:rsidRDefault="00BD598A" w:rsidP="00BD598A">
            <w:pPr>
              <w:widowControl w:val="0"/>
              <w:pBdr>
                <w:top w:val="nil"/>
                <w:left w:val="nil"/>
                <w:bottom w:val="nil"/>
                <w:right w:val="nil"/>
                <w:between w:val="nil"/>
              </w:pBdr>
              <w:spacing w:line="240" w:lineRule="auto"/>
              <w:rPr>
                <w:rFonts w:ascii="Verdana" w:eastAsia="Verdana" w:hAnsi="Verdana" w:cs="Verdana"/>
                <w:color w:val="464545"/>
                <w:sz w:val="20"/>
                <w:szCs w:val="20"/>
                <w:lang w:val="en-US"/>
              </w:rPr>
            </w:pPr>
          </w:p>
        </w:tc>
        <w:tc>
          <w:tcPr>
            <w:tcW w:w="4515" w:type="dxa"/>
            <w:shd w:val="clear" w:color="auto" w:fill="auto"/>
            <w:tcMar>
              <w:top w:w="100" w:type="dxa"/>
              <w:left w:w="100" w:type="dxa"/>
              <w:bottom w:w="100" w:type="dxa"/>
              <w:right w:w="100" w:type="dxa"/>
            </w:tcMar>
          </w:tcPr>
          <w:p w14:paraId="430D0ECC" w14:textId="77777777" w:rsidR="00BD598A" w:rsidRPr="00BD598A" w:rsidRDefault="00BD598A" w:rsidP="00BD598A">
            <w:pPr>
              <w:widowControl w:val="0"/>
              <w:pBdr>
                <w:top w:val="nil"/>
                <w:left w:val="nil"/>
                <w:bottom w:val="nil"/>
                <w:right w:val="nil"/>
                <w:between w:val="nil"/>
              </w:pBdr>
              <w:spacing w:line="240" w:lineRule="auto"/>
              <w:rPr>
                <w:rFonts w:ascii="Verdana" w:eastAsia="Verdana" w:hAnsi="Verdana" w:cs="Verdana"/>
                <w:color w:val="464545"/>
                <w:sz w:val="20"/>
                <w:szCs w:val="20"/>
                <w:lang w:val="en-US"/>
              </w:rPr>
            </w:pPr>
            <w:r w:rsidRPr="00BD598A">
              <w:rPr>
                <w:rFonts w:ascii="Verdana" w:eastAsia="Verdana" w:hAnsi="Verdana" w:cs="Verdana"/>
                <w:color w:val="464545"/>
                <w:sz w:val="20"/>
                <w:szCs w:val="20"/>
                <w:lang w:val="en-US"/>
              </w:rPr>
              <w:t>This percentage represents the number of American teenagers having experience with informal jobs</w:t>
            </w:r>
          </w:p>
        </w:tc>
      </w:tr>
    </w:tbl>
    <w:p w14:paraId="3A9A8B77" w14:textId="042EF1E8" w:rsidR="00EC70C9" w:rsidRDefault="00EC70C9" w:rsidP="00BD598A">
      <w:pPr>
        <w:rPr>
          <w:rFonts w:ascii="Gill Sans MT" w:eastAsia="Gill Sans" w:hAnsi="Gill Sans MT" w:cs="Gill Sans"/>
          <w:szCs w:val="28"/>
          <w:lang w:val="en-US"/>
        </w:rPr>
      </w:pPr>
      <w:bookmarkStart w:id="1" w:name="_heading=h.30j0zll" w:colFirst="0" w:colLast="0"/>
      <w:bookmarkEnd w:id="1"/>
    </w:p>
    <w:p w14:paraId="18030F1A" w14:textId="77777777" w:rsidR="00EC70C9" w:rsidRDefault="00EC70C9">
      <w:pPr>
        <w:rPr>
          <w:rFonts w:ascii="Gill Sans MT" w:eastAsia="Gill Sans" w:hAnsi="Gill Sans MT" w:cs="Gill Sans"/>
          <w:szCs w:val="28"/>
          <w:lang w:val="en-US"/>
        </w:rPr>
      </w:pPr>
      <w:r>
        <w:rPr>
          <w:rFonts w:ascii="Gill Sans MT" w:eastAsia="Gill Sans" w:hAnsi="Gill Sans MT" w:cs="Gill Sans"/>
          <w:szCs w:val="28"/>
          <w:lang w:val="en-US"/>
        </w:rPr>
        <w:br w:type="page"/>
      </w:r>
    </w:p>
    <w:p w14:paraId="55E53650" w14:textId="69067AAC" w:rsidR="00BD598A" w:rsidRDefault="00BD598A" w:rsidP="00747198">
      <w:pPr>
        <w:pStyle w:val="Prrafodelista"/>
        <w:numPr>
          <w:ilvl w:val="0"/>
          <w:numId w:val="30"/>
        </w:numPr>
        <w:rPr>
          <w:rFonts w:eastAsia="Verdana"/>
          <w:b/>
          <w:bCs/>
          <w:lang w:val="en-US"/>
        </w:rPr>
      </w:pPr>
      <w:r w:rsidRPr="009C6332">
        <w:rPr>
          <w:rFonts w:eastAsia="Verdana"/>
          <w:b/>
          <w:bCs/>
          <w:lang w:val="en-US"/>
        </w:rPr>
        <w:lastRenderedPageBreak/>
        <w:t xml:space="preserve">Now it is time to show what you have learned! Answer the following questions using your own words. You can answer in your notebook if you want: </w:t>
      </w:r>
    </w:p>
    <w:p w14:paraId="389CF7DE" w14:textId="77777777" w:rsidR="00EC70C9" w:rsidRPr="009C6332" w:rsidRDefault="00EC70C9" w:rsidP="00EC70C9">
      <w:pPr>
        <w:pStyle w:val="Prrafodelista"/>
        <w:rPr>
          <w:rFonts w:eastAsia="Verdana"/>
          <w:b/>
          <w:bCs/>
          <w:lang w:val="en-US"/>
        </w:rPr>
      </w:pPr>
    </w:p>
    <w:p w14:paraId="55616BFC" w14:textId="77777777" w:rsidR="00BD598A" w:rsidRPr="00EC70C9" w:rsidRDefault="00BD598A" w:rsidP="00EC70C9">
      <w:pPr>
        <w:pStyle w:val="Prrafodelista"/>
        <w:numPr>
          <w:ilvl w:val="0"/>
          <w:numId w:val="27"/>
        </w:numPr>
        <w:rPr>
          <w:rFonts w:eastAsia="Verdana"/>
          <w:b/>
          <w:bCs/>
          <w:highlight w:val="white"/>
          <w:lang w:val="en-US"/>
        </w:rPr>
      </w:pPr>
      <w:r w:rsidRPr="00EC70C9">
        <w:rPr>
          <w:rFonts w:eastAsia="Verdana"/>
          <w:b/>
          <w:bCs/>
          <w:highlight w:val="white"/>
          <w:lang w:val="en-US"/>
        </w:rPr>
        <w:t xml:space="preserve">What do you think about the list of benefits and problems of a part time job? </w:t>
      </w:r>
    </w:p>
    <w:p w14:paraId="157882FC" w14:textId="6CD23EB9" w:rsidR="00BD598A" w:rsidRPr="00BD598A" w:rsidRDefault="00BD598A" w:rsidP="009C6332">
      <w:pPr>
        <w:rPr>
          <w:rFonts w:eastAsia="Verdana"/>
          <w:highlight w:val="white"/>
          <w:lang w:val="en-US"/>
        </w:rPr>
      </w:pPr>
      <w:r w:rsidRPr="00BD598A">
        <w:rPr>
          <w:rFonts w:eastAsia="Verdana"/>
          <w:highlight w:val="white"/>
          <w:lang w:val="en-US"/>
        </w:rPr>
        <w:t>______________________________________________</w:t>
      </w:r>
      <w:r w:rsidR="009C6332">
        <w:rPr>
          <w:rFonts w:eastAsia="Verdana"/>
          <w:highlight w:val="white"/>
          <w:lang w:val="en-US"/>
        </w:rPr>
        <w:t>__________________</w:t>
      </w:r>
    </w:p>
    <w:p w14:paraId="4B45A841" w14:textId="4E5734B2" w:rsidR="00BD598A" w:rsidRPr="00BD598A" w:rsidRDefault="00BD598A" w:rsidP="009C6332">
      <w:pPr>
        <w:rPr>
          <w:rFonts w:eastAsia="Verdana"/>
          <w:highlight w:val="white"/>
          <w:lang w:val="en-US"/>
        </w:rPr>
      </w:pPr>
      <w:r w:rsidRPr="00BD598A">
        <w:rPr>
          <w:rFonts w:eastAsia="Verdana"/>
          <w:highlight w:val="white"/>
          <w:lang w:val="en-US"/>
        </w:rPr>
        <w:t>________________________________________________________________</w:t>
      </w:r>
    </w:p>
    <w:p w14:paraId="4A54B3FB" w14:textId="77777777" w:rsidR="00BD598A" w:rsidRPr="00BD598A" w:rsidRDefault="00BD598A" w:rsidP="009C6332">
      <w:pPr>
        <w:rPr>
          <w:rFonts w:eastAsia="Verdana"/>
          <w:highlight w:val="white"/>
          <w:lang w:val="en-US"/>
        </w:rPr>
      </w:pPr>
    </w:p>
    <w:p w14:paraId="2E899361" w14:textId="77777777" w:rsidR="00BD598A" w:rsidRPr="00EC70C9" w:rsidRDefault="00BD598A" w:rsidP="00EC70C9">
      <w:pPr>
        <w:pStyle w:val="Prrafodelista"/>
        <w:numPr>
          <w:ilvl w:val="0"/>
          <w:numId w:val="27"/>
        </w:numPr>
        <w:rPr>
          <w:rFonts w:eastAsia="Verdana"/>
          <w:b/>
          <w:bCs/>
          <w:highlight w:val="white"/>
          <w:lang w:val="en-US"/>
        </w:rPr>
      </w:pPr>
      <w:r w:rsidRPr="00EC70C9">
        <w:rPr>
          <w:rFonts w:eastAsia="Verdana"/>
          <w:b/>
          <w:bCs/>
          <w:highlight w:val="white"/>
          <w:lang w:val="en-US"/>
        </w:rPr>
        <w:t>Add one more benefit and one more problem to the list:</w:t>
      </w:r>
    </w:p>
    <w:p w14:paraId="6EE7B8FE" w14:textId="77777777" w:rsidR="00BD598A" w:rsidRPr="00BD598A" w:rsidRDefault="00BD598A" w:rsidP="009C6332">
      <w:pPr>
        <w:rPr>
          <w:rFonts w:eastAsia="Verdana"/>
          <w:highlight w:val="white"/>
          <w:lang w:val="en-US"/>
        </w:rPr>
      </w:pPr>
    </w:p>
    <w:p w14:paraId="4AB0D06C" w14:textId="77777777" w:rsidR="00BD598A" w:rsidRPr="00BD598A" w:rsidRDefault="00BD598A" w:rsidP="009C6332">
      <w:pPr>
        <w:rPr>
          <w:rFonts w:eastAsia="Verdana"/>
          <w:highlight w:val="white"/>
          <w:lang w:val="en-US"/>
        </w:rPr>
      </w:pPr>
      <w:r w:rsidRPr="00BD598A">
        <w:rPr>
          <w:rFonts w:eastAsia="Verdana"/>
          <w:highlight w:val="white"/>
          <w:lang w:val="en-US"/>
        </w:rPr>
        <w:t>Benefit: ________________________________________________________________</w:t>
      </w:r>
    </w:p>
    <w:p w14:paraId="7C38ABA7" w14:textId="77777777" w:rsidR="00BD598A" w:rsidRPr="00BD598A" w:rsidRDefault="00BD598A" w:rsidP="009C6332">
      <w:pPr>
        <w:rPr>
          <w:rFonts w:eastAsia="Verdana"/>
          <w:b/>
          <w:u w:val="single"/>
          <w:lang w:val="en-US"/>
        </w:rPr>
      </w:pPr>
      <w:r w:rsidRPr="00BD598A">
        <w:rPr>
          <w:rFonts w:eastAsia="Verdana"/>
          <w:highlight w:val="white"/>
          <w:lang w:val="en-US"/>
        </w:rPr>
        <w:t>Problem: _______________________________________________________________</w:t>
      </w:r>
    </w:p>
    <w:p w14:paraId="251E1F81" w14:textId="29ACBFC6" w:rsidR="00BD598A" w:rsidRDefault="00BD598A" w:rsidP="00BD598A">
      <w:pPr>
        <w:jc w:val="center"/>
        <w:rPr>
          <w:rFonts w:ascii="Verdana" w:eastAsia="Verdana" w:hAnsi="Verdana" w:cs="Verdana"/>
          <w:b/>
          <w:sz w:val="20"/>
          <w:szCs w:val="20"/>
          <w:u w:val="single"/>
          <w:lang w:val="en-US"/>
        </w:rPr>
      </w:pPr>
    </w:p>
    <w:p w14:paraId="746BA612" w14:textId="77777777" w:rsidR="000514C7" w:rsidRDefault="00BD598A" w:rsidP="00747198">
      <w:pPr>
        <w:pStyle w:val="Prrafodelista"/>
        <w:numPr>
          <w:ilvl w:val="0"/>
          <w:numId w:val="30"/>
        </w:numPr>
        <w:rPr>
          <w:rFonts w:eastAsia="Verdana"/>
          <w:b/>
          <w:bCs/>
          <w:lang w:val="en-US"/>
        </w:rPr>
      </w:pPr>
      <w:r w:rsidRPr="009C6332">
        <w:rPr>
          <w:rFonts w:eastAsia="Verdana"/>
          <w:b/>
          <w:bCs/>
          <w:lang w:val="en-US"/>
        </w:rPr>
        <w:t>As you know more about part-time jobs</w:t>
      </w:r>
      <w:r w:rsidR="000514C7">
        <w:rPr>
          <w:rFonts w:eastAsia="Verdana"/>
          <w:b/>
          <w:bCs/>
          <w:lang w:val="en-US"/>
        </w:rPr>
        <w:t>:</w:t>
      </w:r>
    </w:p>
    <w:p w14:paraId="470F0CC0" w14:textId="180D3E82" w:rsidR="000514C7" w:rsidRDefault="00EC70C9" w:rsidP="000514C7">
      <w:pPr>
        <w:pStyle w:val="Prrafodelista"/>
        <w:numPr>
          <w:ilvl w:val="0"/>
          <w:numId w:val="25"/>
        </w:numPr>
        <w:rPr>
          <w:rFonts w:eastAsia="Verdana"/>
          <w:b/>
          <w:bCs/>
          <w:lang w:val="en-US"/>
        </w:rPr>
      </w:pPr>
      <w:r>
        <w:rPr>
          <w:rFonts w:eastAsia="Verdana"/>
          <w:b/>
          <w:bCs/>
          <w:lang w:val="en-US"/>
        </w:rPr>
        <w:t>i</w:t>
      </w:r>
      <w:r w:rsidR="00BD598A" w:rsidRPr="009C6332">
        <w:rPr>
          <w:rFonts w:eastAsia="Verdana"/>
          <w:b/>
          <w:bCs/>
          <w:lang w:val="en-US"/>
        </w:rPr>
        <w:t xml:space="preserve">magine you are an employer who needs to hire some employees to work part time in a music store. </w:t>
      </w:r>
    </w:p>
    <w:p w14:paraId="012F858A" w14:textId="77777777" w:rsidR="000514C7" w:rsidRDefault="00BD598A" w:rsidP="000514C7">
      <w:pPr>
        <w:pStyle w:val="Prrafodelista"/>
        <w:numPr>
          <w:ilvl w:val="0"/>
          <w:numId w:val="25"/>
        </w:numPr>
        <w:rPr>
          <w:rFonts w:eastAsia="Verdana"/>
          <w:b/>
          <w:bCs/>
          <w:lang w:val="en-US"/>
        </w:rPr>
      </w:pPr>
      <w:r w:rsidRPr="009C6332">
        <w:rPr>
          <w:rFonts w:eastAsia="Verdana"/>
          <w:b/>
          <w:bCs/>
          <w:lang w:val="en-US"/>
        </w:rPr>
        <w:t xml:space="preserve">What are the requirements to get the position? </w:t>
      </w:r>
    </w:p>
    <w:p w14:paraId="0FAB58D4" w14:textId="2768F945" w:rsidR="00BD598A" w:rsidRPr="009C6332" w:rsidRDefault="00BD598A" w:rsidP="000514C7">
      <w:pPr>
        <w:pStyle w:val="Prrafodelista"/>
        <w:numPr>
          <w:ilvl w:val="0"/>
          <w:numId w:val="25"/>
        </w:numPr>
        <w:rPr>
          <w:rFonts w:eastAsia="Verdana"/>
          <w:b/>
          <w:bCs/>
          <w:lang w:val="en-US"/>
        </w:rPr>
      </w:pPr>
      <w:r w:rsidRPr="009C6332">
        <w:rPr>
          <w:rFonts w:eastAsia="Verdana"/>
          <w:b/>
          <w:bCs/>
          <w:lang w:val="en-US"/>
        </w:rPr>
        <w:t>Make up a flyer/poster to tell about responsibilities and roles.</w:t>
      </w:r>
    </w:p>
    <w:p w14:paraId="3B7B8300" w14:textId="77777777" w:rsidR="00BD598A" w:rsidRPr="00BD598A" w:rsidRDefault="00BD598A" w:rsidP="00BD598A">
      <w:pPr>
        <w:widowControl w:val="0"/>
        <w:spacing w:before="240"/>
        <w:ind w:left="1080"/>
        <w:contextualSpacing/>
        <w:rPr>
          <w:rFonts w:ascii="Verdana" w:eastAsia="Verdana" w:hAnsi="Verdana" w:cs="Verdana"/>
          <w:color w:val="212121"/>
          <w:sz w:val="20"/>
          <w:szCs w:val="20"/>
          <w:highlight w:val="white"/>
          <w:lang w:val="en-US"/>
        </w:rPr>
      </w:pPr>
      <w:r w:rsidRPr="00BD598A">
        <w:rPr>
          <w:rFonts w:ascii="Verdana" w:eastAsia="Verdana" w:hAnsi="Verdana" w:cs="Verdana"/>
          <w:color w:val="212121"/>
          <w:sz w:val="20"/>
          <w:szCs w:val="20"/>
          <w:highlight w:val="white"/>
          <w:lang w:val="en-US"/>
        </w:rPr>
        <w:t xml:space="preserve"> </w:t>
      </w:r>
    </w:p>
    <w:p w14:paraId="0C5D6381" w14:textId="77777777" w:rsidR="00BD598A" w:rsidRPr="00BD598A" w:rsidRDefault="00BD598A" w:rsidP="00BD598A">
      <w:pPr>
        <w:widowControl w:val="0"/>
        <w:spacing w:before="240"/>
        <w:jc w:val="center"/>
        <w:rPr>
          <w:rFonts w:ascii="Verdana" w:eastAsia="Verdana" w:hAnsi="Verdana" w:cs="Verdana"/>
          <w:color w:val="212121"/>
          <w:sz w:val="20"/>
          <w:szCs w:val="20"/>
          <w:highlight w:val="white"/>
          <w:lang w:val="en-US"/>
        </w:rPr>
      </w:pPr>
      <w:r w:rsidRPr="00BD598A">
        <w:rPr>
          <w:rFonts w:ascii="Verdana" w:eastAsia="Verdana" w:hAnsi="Verdana" w:cs="Verdana"/>
          <w:noProof/>
          <w:color w:val="212121"/>
          <w:sz w:val="20"/>
          <w:szCs w:val="20"/>
          <w:highlight w:val="white"/>
          <w:lang w:val="en-US"/>
        </w:rPr>
        <w:drawing>
          <wp:inline distT="114300" distB="114300" distL="114300" distR="114300" wp14:anchorId="4DD4726C" wp14:editId="19F6321D">
            <wp:extent cx="2981325" cy="1976120"/>
            <wp:effectExtent l="0" t="0" r="9525" b="508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981675" cy="1976352"/>
                    </a:xfrm>
                    <a:prstGeom prst="rect">
                      <a:avLst/>
                    </a:prstGeom>
                    <a:ln/>
                  </pic:spPr>
                </pic:pic>
              </a:graphicData>
            </a:graphic>
          </wp:inline>
        </w:drawing>
      </w:r>
    </w:p>
    <w:p w14:paraId="5E4DA3C8" w14:textId="6E7F94E9" w:rsidR="00BD598A" w:rsidRPr="00BD598A" w:rsidRDefault="00BD598A" w:rsidP="00BD598A">
      <w:pPr>
        <w:pStyle w:val="Ttulo2"/>
        <w:rPr>
          <w:rFonts w:eastAsia="Impact"/>
          <w:lang w:val="en-US"/>
        </w:rPr>
      </w:pPr>
      <w:r w:rsidRPr="00BD598A">
        <w:rPr>
          <w:rFonts w:eastAsia="Impact"/>
          <w:lang w:val="en-US"/>
        </w:rPr>
        <w:lastRenderedPageBreak/>
        <w:t>ACTIVITY 4: SPONGE ACTIVITY</w:t>
      </w:r>
      <w:r w:rsidR="000D1784">
        <w:rPr>
          <w:rFonts w:eastAsia="Impact"/>
          <w:lang w:val="en-US"/>
        </w:rPr>
        <w:t xml:space="preserve"> </w:t>
      </w:r>
      <w:r w:rsidR="000D1784">
        <w:rPr>
          <w:noProof/>
        </w:rPr>
        <w:drawing>
          <wp:inline distT="0" distB="0" distL="0" distR="0" wp14:anchorId="0034708E" wp14:editId="158F3713">
            <wp:extent cx="252989" cy="2851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PNG"/>
                    <pic:cNvPicPr/>
                  </pic:nvPicPr>
                  <pic:blipFill>
                    <a:blip r:embed="rId20">
                      <a:extLst>
                        <a:ext uri="{28A0092B-C50C-407E-A947-70E740481C1C}">
                          <a14:useLocalDpi xmlns:a14="http://schemas.microsoft.com/office/drawing/2010/main" val="0"/>
                        </a:ext>
                      </a:extLst>
                    </a:blip>
                    <a:stretch>
                      <a:fillRect/>
                    </a:stretch>
                  </pic:blipFill>
                  <pic:spPr>
                    <a:xfrm>
                      <a:off x="0" y="0"/>
                      <a:ext cx="261976" cy="295243"/>
                    </a:xfrm>
                    <a:prstGeom prst="rect">
                      <a:avLst/>
                    </a:prstGeom>
                  </pic:spPr>
                </pic:pic>
              </a:graphicData>
            </a:graphic>
          </wp:inline>
        </w:drawing>
      </w:r>
      <w:r w:rsidR="007D47D8">
        <w:rPr>
          <w:rFonts w:eastAsia="Impact"/>
          <w:noProof/>
          <w:lang w:val="en-US"/>
        </w:rPr>
        <w:drawing>
          <wp:inline distT="0" distB="0" distL="0" distR="0" wp14:anchorId="2F809034" wp14:editId="505E7820">
            <wp:extent cx="276225" cy="29464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43.PNG"/>
                    <pic:cNvPicPr/>
                  </pic:nvPicPr>
                  <pic:blipFill>
                    <a:blip r:embed="rId21">
                      <a:extLst>
                        <a:ext uri="{28A0092B-C50C-407E-A947-70E740481C1C}">
                          <a14:useLocalDpi xmlns:a14="http://schemas.microsoft.com/office/drawing/2010/main" val="0"/>
                        </a:ext>
                      </a:extLst>
                    </a:blip>
                    <a:stretch>
                      <a:fillRect/>
                    </a:stretch>
                  </pic:blipFill>
                  <pic:spPr>
                    <a:xfrm>
                      <a:off x="0" y="0"/>
                      <a:ext cx="276404" cy="294831"/>
                    </a:xfrm>
                    <a:prstGeom prst="rect">
                      <a:avLst/>
                    </a:prstGeom>
                  </pic:spPr>
                </pic:pic>
              </a:graphicData>
            </a:graphic>
          </wp:inline>
        </w:drawing>
      </w:r>
    </w:p>
    <w:p w14:paraId="63910F6A" w14:textId="77777777" w:rsidR="00BD598A" w:rsidRPr="00BD598A" w:rsidRDefault="00BD598A" w:rsidP="00BD598A">
      <w:pPr>
        <w:rPr>
          <w:rFonts w:ascii="Gill Sans MT" w:eastAsia="Gill Sans" w:hAnsi="Gill Sans MT" w:cs="Gill Sans"/>
          <w:szCs w:val="28"/>
          <w:lang w:val="en-US"/>
        </w:rPr>
      </w:pPr>
    </w:p>
    <w:p w14:paraId="4F093497" w14:textId="77777777" w:rsidR="00BD598A" w:rsidRPr="000514C7" w:rsidRDefault="00BD598A" w:rsidP="000514C7">
      <w:pPr>
        <w:rPr>
          <w:rFonts w:eastAsia="Verdana"/>
          <w:b/>
          <w:bCs/>
          <w:lang w:val="en-US"/>
        </w:rPr>
      </w:pPr>
      <w:r w:rsidRPr="000514C7">
        <w:rPr>
          <w:rFonts w:eastAsia="Verdana"/>
          <w:b/>
          <w:bCs/>
          <w:lang w:val="en-US"/>
        </w:rPr>
        <w:t>Finally, do you remember the job advertisement you made up in Unit 1, right? Now is time you do the following:</w:t>
      </w:r>
    </w:p>
    <w:p w14:paraId="30904E89" w14:textId="77777777" w:rsidR="000514C7" w:rsidRDefault="00BD598A" w:rsidP="000514C7">
      <w:pPr>
        <w:rPr>
          <w:rFonts w:eastAsia="Verdana"/>
          <w:lang w:val="en-US"/>
        </w:rPr>
      </w:pPr>
      <w:r w:rsidRPr="00BD598A">
        <w:rPr>
          <w:rFonts w:eastAsia="Verdana"/>
          <w:lang w:val="en-US"/>
        </w:rPr>
        <w:t>By using your ad and smartphone</w:t>
      </w:r>
      <w:r w:rsidR="000514C7">
        <w:rPr>
          <w:rFonts w:eastAsia="Verdana"/>
          <w:lang w:val="en-US"/>
        </w:rPr>
        <w:t>:</w:t>
      </w:r>
    </w:p>
    <w:p w14:paraId="34196D6A" w14:textId="77777777" w:rsidR="00EC70C9" w:rsidRDefault="000514C7" w:rsidP="000514C7">
      <w:pPr>
        <w:pStyle w:val="Prrafodelista"/>
        <w:numPr>
          <w:ilvl w:val="0"/>
          <w:numId w:val="26"/>
        </w:numPr>
        <w:rPr>
          <w:rFonts w:eastAsia="Verdana"/>
          <w:lang w:val="en-US"/>
        </w:rPr>
      </w:pPr>
      <w:r>
        <w:rPr>
          <w:rFonts w:eastAsia="Verdana"/>
          <w:lang w:val="en-US"/>
        </w:rPr>
        <w:t>I</w:t>
      </w:r>
      <w:r w:rsidR="00BD598A" w:rsidRPr="000514C7">
        <w:rPr>
          <w:rFonts w:eastAsia="Verdana"/>
          <w:lang w:val="en-US"/>
        </w:rPr>
        <w:t xml:space="preserve">magine you work for a Music Company looking for new employees: a part time disc jockey and a full-time sound engineer. </w:t>
      </w:r>
    </w:p>
    <w:p w14:paraId="371EBD4F" w14:textId="77777777" w:rsidR="00EC70C9" w:rsidRDefault="00BD598A" w:rsidP="000514C7">
      <w:pPr>
        <w:pStyle w:val="Prrafodelista"/>
        <w:numPr>
          <w:ilvl w:val="0"/>
          <w:numId w:val="26"/>
        </w:numPr>
        <w:rPr>
          <w:rFonts w:eastAsia="Verdana"/>
          <w:lang w:val="en-US"/>
        </w:rPr>
      </w:pPr>
      <w:r w:rsidRPr="000514C7">
        <w:rPr>
          <w:rFonts w:eastAsia="Verdana"/>
          <w:lang w:val="en-US"/>
        </w:rPr>
        <w:t xml:space="preserve">Write a message to look for applicants mentioning the salary, schedule, candidate' s profile and two advantages for working with your Music Company. </w:t>
      </w:r>
    </w:p>
    <w:p w14:paraId="2F3371F4" w14:textId="4E874995" w:rsidR="00BD598A" w:rsidRPr="000514C7" w:rsidRDefault="00BD598A" w:rsidP="000514C7">
      <w:pPr>
        <w:pStyle w:val="Prrafodelista"/>
        <w:numPr>
          <w:ilvl w:val="0"/>
          <w:numId w:val="26"/>
        </w:numPr>
        <w:rPr>
          <w:rFonts w:eastAsia="Verdana"/>
          <w:lang w:val="en-US"/>
        </w:rPr>
      </w:pPr>
      <w:r w:rsidRPr="000514C7">
        <w:rPr>
          <w:rFonts w:eastAsia="Verdana"/>
          <w:lang w:val="en-US"/>
        </w:rPr>
        <w:t>Once you have finished reading and recording your voice, share it with your classmates if possible, through social media.</w:t>
      </w:r>
    </w:p>
    <w:p w14:paraId="63A76319" w14:textId="77777777" w:rsidR="00BD598A" w:rsidRPr="00BD598A" w:rsidRDefault="00BD598A" w:rsidP="00BD598A">
      <w:pPr>
        <w:rPr>
          <w:rFonts w:ascii="Verdana" w:eastAsia="Verdana" w:hAnsi="Verdana" w:cs="Verdana"/>
          <w:b/>
          <w:sz w:val="20"/>
          <w:szCs w:val="20"/>
          <w:lang w:val="en-US"/>
        </w:rPr>
      </w:pPr>
    </w:p>
    <w:p w14:paraId="27919E89" w14:textId="77777777" w:rsidR="00BD598A" w:rsidRPr="00BD598A" w:rsidRDefault="00BD598A" w:rsidP="000514C7">
      <w:pPr>
        <w:spacing w:line="720" w:lineRule="auto"/>
        <w:rPr>
          <w:rFonts w:ascii="Verdana" w:eastAsia="Verdana" w:hAnsi="Verdana" w:cs="Verdana"/>
          <w:sz w:val="20"/>
          <w:szCs w:val="20"/>
          <w:lang w:val="en-US"/>
        </w:rPr>
      </w:pPr>
      <w:r w:rsidRPr="00BD598A">
        <w:rPr>
          <w:rFonts w:ascii="Verdana" w:eastAsia="Verdana" w:hAnsi="Verdana" w:cs="Verdana"/>
          <w:sz w:val="20"/>
          <w:szCs w:val="20"/>
          <w:lang w:val="en-US"/>
        </w:rPr>
        <w:t>_______________________________________________________________________________________________________________________________________________________________________________________________________________</w:t>
      </w:r>
    </w:p>
    <w:p w14:paraId="187BA931" w14:textId="77777777" w:rsidR="00BD598A" w:rsidRPr="00BD598A" w:rsidRDefault="00BD598A" w:rsidP="00BD598A">
      <w:pPr>
        <w:spacing w:after="0" w:line="360" w:lineRule="auto"/>
        <w:jc w:val="both"/>
        <w:rPr>
          <w:rFonts w:ascii="Gill Sans MT" w:eastAsia="Gill Sans" w:hAnsi="Gill Sans MT" w:cs="Gill Sans"/>
          <w:szCs w:val="28"/>
          <w:lang w:val="en-US"/>
        </w:rPr>
      </w:pPr>
    </w:p>
    <w:p w14:paraId="741F9D3C" w14:textId="6F014CD6" w:rsidR="00287E87" w:rsidRPr="001049D8" w:rsidRDefault="00287E87" w:rsidP="001049D8"/>
    <w:sectPr w:rsidR="00287E87" w:rsidRPr="001049D8" w:rsidSect="001049D8">
      <w:headerReference w:type="even" r:id="rId22"/>
      <w:headerReference w:type="default" r:id="rId23"/>
      <w:footerReference w:type="even" r:id="rId24"/>
      <w:footerReference w:type="default" r:id="rId25"/>
      <w:headerReference w:type="first" r:id="rId26"/>
      <w:footerReference w:type="first" r:id="rId27"/>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A7A9B" w14:textId="77777777" w:rsidR="006D0F51" w:rsidRDefault="006D0F51">
      <w:pPr>
        <w:spacing w:after="0" w:line="240" w:lineRule="auto"/>
      </w:pPr>
      <w:r>
        <w:separator/>
      </w:r>
    </w:p>
  </w:endnote>
  <w:endnote w:type="continuationSeparator" w:id="0">
    <w:p w14:paraId="5A03F4F8" w14:textId="77777777" w:rsidR="006D0F51" w:rsidRDefault="006D0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mer Regular">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84B82" w14:textId="77777777" w:rsidR="00287E87" w:rsidRDefault="00287E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EE4B1" w14:textId="77777777" w:rsidR="00287E87" w:rsidRDefault="00287E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0E91" w14:textId="77777777" w:rsidR="00287E87" w:rsidRDefault="00287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AD576" w14:textId="77777777" w:rsidR="006D0F51" w:rsidRDefault="006D0F51">
      <w:pPr>
        <w:spacing w:after="0" w:line="240" w:lineRule="auto"/>
      </w:pPr>
      <w:r>
        <w:separator/>
      </w:r>
    </w:p>
  </w:footnote>
  <w:footnote w:type="continuationSeparator" w:id="0">
    <w:p w14:paraId="164A7C82" w14:textId="77777777" w:rsidR="006D0F51" w:rsidRDefault="006D0F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070F8" w14:textId="77777777" w:rsidR="00287E87" w:rsidRDefault="00287E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EF100" w14:textId="77777777" w:rsidR="00287E87" w:rsidRDefault="00287E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A838C" w14:textId="77777777" w:rsidR="00287E87" w:rsidRDefault="00287E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 w15:restartNumberingAfterBreak="0">
    <w:nsid w:val="097C03A5"/>
    <w:multiLevelType w:val="hybridMultilevel"/>
    <w:tmpl w:val="177C545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A406B98"/>
    <w:multiLevelType w:val="hybridMultilevel"/>
    <w:tmpl w:val="371C8756"/>
    <w:lvl w:ilvl="0" w:tplc="372607CA">
      <w:start w:val="1"/>
      <w:numFmt w:val="upperLetter"/>
      <w:lvlText w:val="%1."/>
      <w:lvlJc w:val="left"/>
      <w:pPr>
        <w:ind w:left="720" w:hanging="360"/>
      </w:pPr>
      <w:rPr>
        <w:rFonts w:asciiTheme="minorHAnsi" w:hAnsiTheme="minorHAnsi" w:cstheme="minorBidi" w:hint="default"/>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BAD1CF0"/>
    <w:multiLevelType w:val="hybridMultilevel"/>
    <w:tmpl w:val="99001A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2FF04A8"/>
    <w:multiLevelType w:val="hybridMultilevel"/>
    <w:tmpl w:val="3D9AB4A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37820F3"/>
    <w:multiLevelType w:val="hybridMultilevel"/>
    <w:tmpl w:val="F244D71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CBE686B"/>
    <w:multiLevelType w:val="hybridMultilevel"/>
    <w:tmpl w:val="34BA2EE4"/>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CFA5C75"/>
    <w:multiLevelType w:val="hybridMultilevel"/>
    <w:tmpl w:val="48348832"/>
    <w:lvl w:ilvl="0" w:tplc="3A645B12">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259201E3"/>
    <w:multiLevelType w:val="hybridMultilevel"/>
    <w:tmpl w:val="DD56E1A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80A305F"/>
    <w:multiLevelType w:val="hybridMultilevel"/>
    <w:tmpl w:val="ED986AB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A1F21CE"/>
    <w:multiLevelType w:val="hybridMultilevel"/>
    <w:tmpl w:val="3AA0981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2" w15:restartNumberingAfterBreak="0">
    <w:nsid w:val="2D931270"/>
    <w:multiLevelType w:val="hybridMultilevel"/>
    <w:tmpl w:val="177C545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15A16A4"/>
    <w:multiLevelType w:val="multilevel"/>
    <w:tmpl w:val="AFC84096"/>
    <w:lvl w:ilvl="0">
      <w:start w:val="1"/>
      <w:numFmt w:val="decimal"/>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4"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1E6F11"/>
    <w:multiLevelType w:val="multilevel"/>
    <w:tmpl w:val="5022B88E"/>
    <w:lvl w:ilvl="0">
      <w:start w:val="1"/>
      <w:numFmt w:val="decimal"/>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7" w15:restartNumberingAfterBreak="0">
    <w:nsid w:val="35B06333"/>
    <w:multiLevelType w:val="hybridMultilevel"/>
    <w:tmpl w:val="39C257C2"/>
    <w:lvl w:ilvl="0" w:tplc="46CC5ED2">
      <w:start w:val="1"/>
      <w:numFmt w:val="upperLetter"/>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9" w15:restartNumberingAfterBreak="0">
    <w:nsid w:val="3AB31A16"/>
    <w:multiLevelType w:val="hybridMultilevel"/>
    <w:tmpl w:val="8CEA63CE"/>
    <w:lvl w:ilvl="0" w:tplc="699ABEB8">
      <w:start w:val="1"/>
      <w:numFmt w:val="decimal"/>
      <w:lvlText w:val="%1."/>
      <w:lvlJc w:val="left"/>
      <w:pPr>
        <w:ind w:left="720" w:hanging="360"/>
      </w:pPr>
      <w:rPr>
        <w:rFonts w:hint="default"/>
        <w:b/>
        <w:bCs/>
        <w:color w:val="514DAA" w:themeColor="accent1"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FD92801"/>
    <w:multiLevelType w:val="hybridMultilevel"/>
    <w:tmpl w:val="C21A022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49668A1"/>
    <w:multiLevelType w:val="hybridMultilevel"/>
    <w:tmpl w:val="8850E6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78D3566"/>
    <w:multiLevelType w:val="multilevel"/>
    <w:tmpl w:val="9BC8E554"/>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3" w15:restartNumberingAfterBreak="0">
    <w:nsid w:val="4F232819"/>
    <w:multiLevelType w:val="hybridMultilevel"/>
    <w:tmpl w:val="E9F85B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5" w15:restartNumberingAfterBreak="0">
    <w:nsid w:val="594906D5"/>
    <w:multiLevelType w:val="hybridMultilevel"/>
    <w:tmpl w:val="BCCA1F9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7"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8"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9" w15:restartNumberingAfterBreak="0">
    <w:nsid w:val="7EEA3E1A"/>
    <w:multiLevelType w:val="hybridMultilevel"/>
    <w:tmpl w:val="27AEC0B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26"/>
  </w:num>
  <w:num w:numId="3">
    <w:abstractNumId w:val="24"/>
  </w:num>
  <w:num w:numId="4">
    <w:abstractNumId w:val="28"/>
  </w:num>
  <w:num w:numId="5">
    <w:abstractNumId w:val="0"/>
  </w:num>
  <w:num w:numId="6">
    <w:abstractNumId w:val="1"/>
  </w:num>
  <w:num w:numId="7">
    <w:abstractNumId w:val="14"/>
  </w:num>
  <w:num w:numId="8">
    <w:abstractNumId w:val="15"/>
  </w:num>
  <w:num w:numId="9">
    <w:abstractNumId w:val="27"/>
  </w:num>
  <w:num w:numId="10">
    <w:abstractNumId w:val="6"/>
  </w:num>
  <w:num w:numId="11">
    <w:abstractNumId w:val="13"/>
  </w:num>
  <w:num w:numId="12">
    <w:abstractNumId w:val="22"/>
  </w:num>
  <w:num w:numId="13">
    <w:abstractNumId w:val="16"/>
  </w:num>
  <w:num w:numId="14">
    <w:abstractNumId w:val="29"/>
  </w:num>
  <w:num w:numId="15">
    <w:abstractNumId w:val="5"/>
  </w:num>
  <w:num w:numId="16">
    <w:abstractNumId w:val="8"/>
  </w:num>
  <w:num w:numId="17">
    <w:abstractNumId w:val="17"/>
  </w:num>
  <w:num w:numId="18">
    <w:abstractNumId w:val="10"/>
  </w:num>
  <w:num w:numId="19">
    <w:abstractNumId w:val="9"/>
  </w:num>
  <w:num w:numId="20">
    <w:abstractNumId w:val="7"/>
  </w:num>
  <w:num w:numId="21">
    <w:abstractNumId w:val="2"/>
  </w:num>
  <w:num w:numId="22">
    <w:abstractNumId w:val="12"/>
  </w:num>
  <w:num w:numId="23">
    <w:abstractNumId w:val="25"/>
  </w:num>
  <w:num w:numId="24">
    <w:abstractNumId w:val="20"/>
  </w:num>
  <w:num w:numId="25">
    <w:abstractNumId w:val="11"/>
  </w:num>
  <w:num w:numId="26">
    <w:abstractNumId w:val="21"/>
  </w:num>
  <w:num w:numId="27">
    <w:abstractNumId w:val="23"/>
  </w:num>
  <w:num w:numId="28">
    <w:abstractNumId w:val="4"/>
  </w:num>
  <w:num w:numId="29">
    <w:abstractNumId w:val="19"/>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4051F"/>
    <w:rsid w:val="0004687D"/>
    <w:rsid w:val="000514C7"/>
    <w:rsid w:val="000C1D7F"/>
    <w:rsid w:val="000C307C"/>
    <w:rsid w:val="000D1784"/>
    <w:rsid w:val="000F08E3"/>
    <w:rsid w:val="001049D8"/>
    <w:rsid w:val="001322EA"/>
    <w:rsid w:val="00185CDF"/>
    <w:rsid w:val="00287E87"/>
    <w:rsid w:val="00313A79"/>
    <w:rsid w:val="003C3CF9"/>
    <w:rsid w:val="003D76A1"/>
    <w:rsid w:val="003F059D"/>
    <w:rsid w:val="0042072B"/>
    <w:rsid w:val="00441F36"/>
    <w:rsid w:val="00503742"/>
    <w:rsid w:val="00565092"/>
    <w:rsid w:val="00566ED9"/>
    <w:rsid w:val="005D1374"/>
    <w:rsid w:val="006A2BC7"/>
    <w:rsid w:val="006D0731"/>
    <w:rsid w:val="006D0F51"/>
    <w:rsid w:val="00706B68"/>
    <w:rsid w:val="00747198"/>
    <w:rsid w:val="00795485"/>
    <w:rsid w:val="007B4165"/>
    <w:rsid w:val="007D47D8"/>
    <w:rsid w:val="007D67FD"/>
    <w:rsid w:val="007F6492"/>
    <w:rsid w:val="00873238"/>
    <w:rsid w:val="008A0776"/>
    <w:rsid w:val="008B26C5"/>
    <w:rsid w:val="009072DA"/>
    <w:rsid w:val="009201FE"/>
    <w:rsid w:val="009468C2"/>
    <w:rsid w:val="009C6332"/>
    <w:rsid w:val="00A25951"/>
    <w:rsid w:val="00A35A73"/>
    <w:rsid w:val="00A40F19"/>
    <w:rsid w:val="00A416AF"/>
    <w:rsid w:val="00A6767B"/>
    <w:rsid w:val="00B369AF"/>
    <w:rsid w:val="00BC5EC1"/>
    <w:rsid w:val="00BD598A"/>
    <w:rsid w:val="00BE03D3"/>
    <w:rsid w:val="00BF433A"/>
    <w:rsid w:val="00C0082D"/>
    <w:rsid w:val="00C149A6"/>
    <w:rsid w:val="00C242E7"/>
    <w:rsid w:val="00C361BF"/>
    <w:rsid w:val="00C67A68"/>
    <w:rsid w:val="00C95ECB"/>
    <w:rsid w:val="00CF637F"/>
    <w:rsid w:val="00D005C3"/>
    <w:rsid w:val="00D03FB2"/>
    <w:rsid w:val="00D17075"/>
    <w:rsid w:val="00D50E61"/>
    <w:rsid w:val="00DD222C"/>
    <w:rsid w:val="00DD29A1"/>
    <w:rsid w:val="00E021A4"/>
    <w:rsid w:val="00E1629E"/>
    <w:rsid w:val="00E55F4E"/>
    <w:rsid w:val="00E76909"/>
    <w:rsid w:val="00EC70C9"/>
    <w:rsid w:val="00EE1824"/>
    <w:rsid w:val="00F41570"/>
    <w:rsid w:val="00FC0773"/>
    <w:rsid w:val="00FF48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9D8"/>
    <w:rPr>
      <w:sz w:val="28"/>
    </w:rPr>
  </w:style>
  <w:style w:type="paragraph" w:styleId="Ttulo1">
    <w:name w:val="heading 1"/>
    <w:basedOn w:val="Normal"/>
    <w:next w:val="Normal"/>
    <w:link w:val="Ttulo1Car"/>
    <w:uiPriority w:val="9"/>
    <w:qFormat/>
    <w:rsid w:val="00C149A6"/>
    <w:pPr>
      <w:keepNext/>
      <w:keepLines/>
      <w:pBdr>
        <w:bottom w:val="single" w:sz="4" w:space="1" w:color="8784C7" w:themeColor="accent1"/>
      </w:pBdr>
      <w:spacing w:before="400" w:after="40" w:line="240" w:lineRule="auto"/>
      <w:outlineLvl w:val="0"/>
    </w:pPr>
    <w:rPr>
      <w:rFonts w:ascii="Impact" w:eastAsiaTheme="majorEastAsia" w:hAnsi="Impact" w:cstheme="majorBidi"/>
      <w:color w:val="514DAA" w:themeColor="accent1" w:themeShade="BF"/>
      <w:sz w:val="36"/>
      <w:szCs w:val="36"/>
    </w:rPr>
  </w:style>
  <w:style w:type="paragraph" w:styleId="Ttulo2">
    <w:name w:val="heading 2"/>
    <w:basedOn w:val="Normal"/>
    <w:next w:val="Normal"/>
    <w:link w:val="Ttulo2Car"/>
    <w:uiPriority w:val="9"/>
    <w:unhideWhenUsed/>
    <w:qFormat/>
    <w:rsid w:val="00C149A6"/>
    <w:pPr>
      <w:keepNext/>
      <w:keepLines/>
      <w:spacing w:before="160" w:after="0" w:line="240" w:lineRule="auto"/>
      <w:outlineLvl w:val="1"/>
    </w:pPr>
    <w:rPr>
      <w:rFonts w:ascii="Impact" w:eastAsiaTheme="majorEastAsia" w:hAnsi="Impact" w:cstheme="majorBidi"/>
      <w:color w:val="514DAA"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514DAA"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C149A6"/>
    <w:rPr>
      <w:rFonts w:ascii="Impact" w:eastAsiaTheme="majorEastAsia" w:hAnsi="Impact" w:cstheme="majorBidi"/>
      <w:color w:val="514DAA" w:themeColor="accent1" w:themeShade="BF"/>
      <w:sz w:val="36"/>
      <w:szCs w:val="36"/>
    </w:rPr>
  </w:style>
  <w:style w:type="character" w:customStyle="1" w:styleId="Ttulo2Car">
    <w:name w:val="Título 2 Car"/>
    <w:basedOn w:val="Fuentedeprrafopredeter"/>
    <w:link w:val="Ttulo2"/>
    <w:uiPriority w:val="9"/>
    <w:rsid w:val="00C149A6"/>
    <w:rPr>
      <w:rFonts w:ascii="Impact" w:eastAsiaTheme="majorEastAsia" w:hAnsi="Impact" w:cstheme="majorBidi"/>
      <w:color w:val="514DAA"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514DAA"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8784C7"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8784C7"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EE1824"/>
    <w:pPr>
      <w:ind w:left="720"/>
      <w:contextualSpacing/>
    </w:pPr>
  </w:style>
  <w:style w:type="table" w:styleId="Tablaconcuadrcula">
    <w:name w:val="Table Grid"/>
    <w:basedOn w:val="Tablanormal"/>
    <w:uiPriority w:val="59"/>
    <w:rsid w:val="00EE1824"/>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F63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637F"/>
    <w:rPr>
      <w:rFonts w:ascii="Segoe UI" w:hAnsi="Segoe UI" w:cs="Segoe UI"/>
      <w:sz w:val="18"/>
      <w:szCs w:val="18"/>
    </w:rPr>
  </w:style>
  <w:style w:type="table" w:styleId="Tablaconcuadrcula2-nfasis1">
    <w:name w:val="Grid Table 2 Accent 1"/>
    <w:basedOn w:val="Tablanormal"/>
    <w:uiPriority w:val="47"/>
    <w:rsid w:val="00BC5EC1"/>
    <w:pPr>
      <w:spacing w:after="0" w:line="240" w:lineRule="auto"/>
    </w:pPr>
    <w:tblPr>
      <w:tblStyleRowBandSize w:val="1"/>
      <w:tblStyleColBandSize w:val="1"/>
      <w:tblBorders>
        <w:top w:val="single" w:sz="2" w:space="0" w:color="B6B5DD" w:themeColor="accent1" w:themeTint="99"/>
        <w:bottom w:val="single" w:sz="2" w:space="0" w:color="B6B5DD" w:themeColor="accent1" w:themeTint="99"/>
        <w:insideH w:val="single" w:sz="2" w:space="0" w:color="B6B5DD" w:themeColor="accent1" w:themeTint="99"/>
        <w:insideV w:val="single" w:sz="2" w:space="0" w:color="B6B5DD" w:themeColor="accent1" w:themeTint="99"/>
      </w:tblBorders>
    </w:tblPr>
    <w:tblStylePr w:type="firstRow">
      <w:rPr>
        <w:b/>
        <w:bCs/>
      </w:rPr>
      <w:tblPr/>
      <w:tcPr>
        <w:tcBorders>
          <w:top w:val="nil"/>
          <w:bottom w:val="single" w:sz="12" w:space="0" w:color="B6B5DD" w:themeColor="accent1" w:themeTint="99"/>
          <w:insideH w:val="nil"/>
          <w:insideV w:val="nil"/>
        </w:tcBorders>
        <w:shd w:val="clear" w:color="auto" w:fill="FFFFFF" w:themeFill="background1"/>
      </w:tcPr>
    </w:tblStylePr>
    <w:tblStylePr w:type="lastRow">
      <w:rPr>
        <w:b/>
        <w:bCs/>
      </w:rPr>
      <w:tblPr/>
      <w:tcPr>
        <w:tcBorders>
          <w:top w:val="double" w:sz="2" w:space="0" w:color="B6B5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6F3" w:themeFill="accent1" w:themeFillTint="33"/>
      </w:tcPr>
    </w:tblStylePr>
    <w:tblStylePr w:type="band1Horz">
      <w:tblPr/>
      <w:tcPr>
        <w:shd w:val="clear" w:color="auto" w:fill="E6E6F3" w:themeFill="accent1" w:themeFillTint="33"/>
      </w:tcPr>
    </w:tblStylePr>
  </w:style>
  <w:style w:type="table" w:styleId="Tablaconcuadrcula3-nfasis1">
    <w:name w:val="Grid Table 3 Accent 1"/>
    <w:basedOn w:val="Tablanormal"/>
    <w:uiPriority w:val="48"/>
    <w:rsid w:val="00BC5EC1"/>
    <w:pPr>
      <w:spacing w:after="0" w:line="240" w:lineRule="auto"/>
    </w:pPr>
    <w:tblPr>
      <w:tblStyleRowBandSize w:val="1"/>
      <w:tblStyleColBandSize w:val="1"/>
      <w:tblBorders>
        <w:top w:val="single" w:sz="4" w:space="0" w:color="B6B5DD" w:themeColor="accent1" w:themeTint="99"/>
        <w:left w:val="single" w:sz="4" w:space="0" w:color="B6B5DD" w:themeColor="accent1" w:themeTint="99"/>
        <w:bottom w:val="single" w:sz="4" w:space="0" w:color="B6B5DD" w:themeColor="accent1" w:themeTint="99"/>
        <w:right w:val="single" w:sz="4" w:space="0" w:color="B6B5DD" w:themeColor="accent1" w:themeTint="99"/>
        <w:insideH w:val="single" w:sz="4" w:space="0" w:color="B6B5DD" w:themeColor="accent1" w:themeTint="99"/>
        <w:insideV w:val="single" w:sz="4" w:space="0" w:color="B6B5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F3" w:themeFill="accent1" w:themeFillTint="33"/>
      </w:tcPr>
    </w:tblStylePr>
    <w:tblStylePr w:type="band1Horz">
      <w:tblPr/>
      <w:tcPr>
        <w:shd w:val="clear" w:color="auto" w:fill="E6E6F3" w:themeFill="accent1" w:themeFillTint="33"/>
      </w:tcPr>
    </w:tblStylePr>
    <w:tblStylePr w:type="neCell">
      <w:tblPr/>
      <w:tcPr>
        <w:tcBorders>
          <w:bottom w:val="single" w:sz="4" w:space="0" w:color="B6B5DD" w:themeColor="accent1" w:themeTint="99"/>
        </w:tcBorders>
      </w:tcPr>
    </w:tblStylePr>
    <w:tblStylePr w:type="nwCell">
      <w:tblPr/>
      <w:tcPr>
        <w:tcBorders>
          <w:bottom w:val="single" w:sz="4" w:space="0" w:color="B6B5DD" w:themeColor="accent1" w:themeTint="99"/>
        </w:tcBorders>
      </w:tcPr>
    </w:tblStylePr>
    <w:tblStylePr w:type="seCell">
      <w:tblPr/>
      <w:tcPr>
        <w:tcBorders>
          <w:top w:val="single" w:sz="4" w:space="0" w:color="B6B5DD" w:themeColor="accent1" w:themeTint="99"/>
        </w:tcBorders>
      </w:tcPr>
    </w:tblStylePr>
    <w:tblStylePr w:type="swCell">
      <w:tblPr/>
      <w:tcPr>
        <w:tcBorders>
          <w:top w:val="single" w:sz="4" w:space="0" w:color="B6B5DD" w:themeColor="accent1" w:themeTint="99"/>
        </w:tcBorders>
      </w:tcPr>
    </w:tblStylePr>
  </w:style>
  <w:style w:type="table" w:styleId="Tablaconcuadrcula1clara-nfasis1">
    <w:name w:val="Grid Table 1 Light Accent 1"/>
    <w:basedOn w:val="Tablanormal"/>
    <w:uiPriority w:val="46"/>
    <w:rsid w:val="00565092"/>
    <w:pPr>
      <w:spacing w:after="0" w:line="240" w:lineRule="auto"/>
    </w:pPr>
    <w:tblPr>
      <w:tblStyleRowBandSize w:val="1"/>
      <w:tblStyleColBandSize w:val="1"/>
      <w:tblBorders>
        <w:top w:val="single" w:sz="4" w:space="0" w:color="CECDE8" w:themeColor="accent1" w:themeTint="66"/>
        <w:left w:val="single" w:sz="4" w:space="0" w:color="CECDE8" w:themeColor="accent1" w:themeTint="66"/>
        <w:bottom w:val="single" w:sz="4" w:space="0" w:color="CECDE8" w:themeColor="accent1" w:themeTint="66"/>
        <w:right w:val="single" w:sz="4" w:space="0" w:color="CECDE8" w:themeColor="accent1" w:themeTint="66"/>
        <w:insideH w:val="single" w:sz="4" w:space="0" w:color="CECDE8" w:themeColor="accent1" w:themeTint="66"/>
        <w:insideV w:val="single" w:sz="4" w:space="0" w:color="CECDE8" w:themeColor="accent1" w:themeTint="66"/>
      </w:tblBorders>
    </w:tblPr>
    <w:tblStylePr w:type="firstRow">
      <w:rPr>
        <w:b/>
        <w:bCs/>
      </w:rPr>
      <w:tblPr/>
      <w:tcPr>
        <w:tcBorders>
          <w:bottom w:val="single" w:sz="12" w:space="0" w:color="B6B5DD" w:themeColor="accent1" w:themeTint="99"/>
        </w:tcBorders>
      </w:tcPr>
    </w:tblStylePr>
    <w:tblStylePr w:type="lastRow">
      <w:rPr>
        <w:b/>
        <w:bCs/>
      </w:rPr>
      <w:tblPr/>
      <w:tcPr>
        <w:tcBorders>
          <w:top w:val="double" w:sz="2" w:space="0" w:color="B6B5DD" w:themeColor="accent1" w:themeTint="99"/>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565092"/>
    <w:pPr>
      <w:spacing w:after="0" w:line="240" w:lineRule="auto"/>
    </w:pPr>
    <w:tblPr>
      <w:tblStyleRowBandSize w:val="1"/>
      <w:tblStyleColBandSize w:val="1"/>
      <w:tblBorders>
        <w:top w:val="single" w:sz="4" w:space="0" w:color="D3D2EA" w:themeColor="accent2" w:themeTint="99"/>
        <w:left w:val="single" w:sz="4" w:space="0" w:color="D3D2EA" w:themeColor="accent2" w:themeTint="99"/>
        <w:bottom w:val="single" w:sz="4" w:space="0" w:color="D3D2EA" w:themeColor="accent2" w:themeTint="99"/>
        <w:right w:val="single" w:sz="4" w:space="0" w:color="D3D2EA" w:themeColor="accent2" w:themeTint="99"/>
        <w:insideH w:val="single" w:sz="4" w:space="0" w:color="D3D2EA" w:themeColor="accent2" w:themeTint="99"/>
        <w:insideV w:val="single" w:sz="4" w:space="0" w:color="D3D2EA" w:themeColor="accent2" w:themeTint="99"/>
      </w:tblBorders>
    </w:tblPr>
    <w:tblStylePr w:type="firstRow">
      <w:rPr>
        <w:b/>
        <w:bCs/>
        <w:color w:val="FFFFFF" w:themeColor="background1"/>
      </w:rPr>
      <w:tblPr/>
      <w:tcPr>
        <w:tcBorders>
          <w:top w:val="single" w:sz="4" w:space="0" w:color="B7B5DD" w:themeColor="accent2"/>
          <w:left w:val="single" w:sz="4" w:space="0" w:color="B7B5DD" w:themeColor="accent2"/>
          <w:bottom w:val="single" w:sz="4" w:space="0" w:color="B7B5DD" w:themeColor="accent2"/>
          <w:right w:val="single" w:sz="4" w:space="0" w:color="B7B5DD" w:themeColor="accent2"/>
          <w:insideH w:val="nil"/>
          <w:insideV w:val="nil"/>
        </w:tcBorders>
        <w:shd w:val="clear" w:color="auto" w:fill="B7B5DD" w:themeFill="accent2"/>
      </w:tcPr>
    </w:tblStylePr>
    <w:tblStylePr w:type="lastRow">
      <w:rPr>
        <w:b/>
        <w:bCs/>
      </w:rPr>
      <w:tblPr/>
      <w:tcPr>
        <w:tcBorders>
          <w:top w:val="double" w:sz="4" w:space="0" w:color="B7B5DD" w:themeColor="accent2"/>
        </w:tcBorders>
      </w:tcPr>
    </w:tblStylePr>
    <w:tblStylePr w:type="firstCol">
      <w:rPr>
        <w:b/>
        <w:bCs/>
      </w:rPr>
    </w:tblStylePr>
    <w:tblStylePr w:type="lastCol">
      <w:rPr>
        <w:b/>
        <w:bCs/>
      </w:rPr>
    </w:tblStylePr>
    <w:tblStylePr w:type="band1Vert">
      <w:tblPr/>
      <w:tcPr>
        <w:shd w:val="clear" w:color="auto" w:fill="F0F0F8" w:themeFill="accent2" w:themeFillTint="33"/>
      </w:tcPr>
    </w:tblStylePr>
    <w:tblStylePr w:type="band1Horz">
      <w:tblPr/>
      <w:tcPr>
        <w:shd w:val="clear" w:color="auto" w:fill="F0F0F8" w:themeFill="accent2" w:themeFillTint="33"/>
      </w:tcPr>
    </w:tblStylePr>
  </w:style>
  <w:style w:type="character" w:styleId="Hipervnculo">
    <w:name w:val="Hyperlink"/>
    <w:basedOn w:val="Fuentedeprrafopredeter"/>
    <w:uiPriority w:val="99"/>
    <w:unhideWhenUsed/>
    <w:rsid w:val="00747198"/>
    <w:rPr>
      <w:color w:val="69A020" w:themeColor="hyperlink"/>
      <w:u w:val="single"/>
    </w:rPr>
  </w:style>
  <w:style w:type="character" w:styleId="Mencinsinresolver">
    <w:name w:val="Unresolved Mention"/>
    <w:basedOn w:val="Fuentedeprrafopredeter"/>
    <w:uiPriority w:val="99"/>
    <w:semiHidden/>
    <w:unhideWhenUsed/>
    <w:rsid w:val="00747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265461">
      <w:bodyDiv w:val="1"/>
      <w:marLeft w:val="0"/>
      <w:marRight w:val="0"/>
      <w:marTop w:val="0"/>
      <w:marBottom w:val="0"/>
      <w:divBdr>
        <w:top w:val="none" w:sz="0" w:space="0" w:color="auto"/>
        <w:left w:val="none" w:sz="0" w:space="0" w:color="auto"/>
        <w:bottom w:val="none" w:sz="0" w:space="0" w:color="auto"/>
        <w:right w:val="none" w:sz="0" w:space="0" w:color="auto"/>
      </w:divBdr>
      <w:divsChild>
        <w:div w:id="6270049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s://middleearthnj.wordpress.com/2010/04/02/teenagers-and-part-time-jobs-benefits-drawbacks-and-tip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Base">
  <a:themeElements>
    <a:clrScheme name="Personalizado 3">
      <a:dk1>
        <a:sysClr val="windowText" lastClr="000000"/>
      </a:dk1>
      <a:lt1>
        <a:sysClr val="window" lastClr="FFFFFF"/>
      </a:lt1>
      <a:dk2>
        <a:srgbClr val="373545"/>
      </a:dk2>
      <a:lt2>
        <a:srgbClr val="DCD8DC"/>
      </a:lt2>
      <a:accent1>
        <a:srgbClr val="8784C7"/>
      </a:accent1>
      <a:accent2>
        <a:srgbClr val="B7B5DD"/>
      </a:accent2>
      <a:accent3>
        <a:srgbClr val="5D739A"/>
      </a:accent3>
      <a:accent4>
        <a:srgbClr val="6997AF"/>
      </a:accent4>
      <a:accent5>
        <a:srgbClr val="84ACB6"/>
      </a:accent5>
      <a:accent6>
        <a:srgbClr val="6F8183"/>
      </a:accent6>
      <a:hlink>
        <a:srgbClr val="69A020"/>
      </a:hlink>
      <a:folHlink>
        <a:srgbClr val="8C8C8C"/>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58AA1-37B0-4D21-8FBC-4444E2A70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8</Pages>
  <Words>1141</Words>
  <Characters>6280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Pia Danahes Macias Bustos</cp:lastModifiedBy>
  <cp:revision>50</cp:revision>
  <dcterms:created xsi:type="dcterms:W3CDTF">2020-03-29T03:39:00Z</dcterms:created>
  <dcterms:modified xsi:type="dcterms:W3CDTF">2020-05-15T16:28:00Z</dcterms:modified>
</cp:coreProperties>
</file>