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0FE" w:rsidRDefault="00E470FE" w:rsidP="00E470FE">
      <w:pPr>
        <w:jc w:val="center"/>
        <w:rPr>
          <w:rFonts w:ascii="Verdana" w:hAnsi="Verdana"/>
          <w:color w:val="FF00FF"/>
          <w:sz w:val="24"/>
          <w:szCs w:val="24"/>
        </w:rPr>
      </w:pPr>
      <w:r w:rsidRPr="002B1472">
        <w:rPr>
          <w:rFonts w:ascii="Verdana" w:hAnsi="Verdana"/>
          <w:color w:val="FF00FF"/>
          <w:sz w:val="24"/>
          <w:szCs w:val="24"/>
        </w:rPr>
        <w:t>Matemática 1º medio / Unidad 1 / OA</w:t>
      </w:r>
      <w:r w:rsidR="004A1C11">
        <w:rPr>
          <w:rFonts w:ascii="Verdana" w:hAnsi="Verdana"/>
          <w:color w:val="FF00FF"/>
          <w:sz w:val="24"/>
          <w:szCs w:val="24"/>
        </w:rPr>
        <w:t>3</w:t>
      </w:r>
      <w:r w:rsidRPr="002B1472">
        <w:rPr>
          <w:rFonts w:ascii="Verdana" w:hAnsi="Verdana"/>
          <w:color w:val="FF00FF"/>
          <w:sz w:val="24"/>
          <w:szCs w:val="24"/>
        </w:rPr>
        <w:t xml:space="preserve"> / Actividad </w:t>
      </w:r>
      <w:r w:rsidR="00ED65E0">
        <w:rPr>
          <w:rFonts w:ascii="Verdana" w:hAnsi="Verdana"/>
          <w:color w:val="FF00FF"/>
          <w:sz w:val="24"/>
          <w:szCs w:val="24"/>
        </w:rPr>
        <w:t>7</w:t>
      </w:r>
    </w:p>
    <w:p w:rsidR="0003362B" w:rsidRDefault="0003362B" w:rsidP="00E470FE">
      <w:pPr>
        <w:jc w:val="center"/>
        <w:rPr>
          <w:rFonts w:ascii="Verdana" w:hAnsi="Verdana"/>
          <w:color w:val="FF00FF"/>
          <w:sz w:val="24"/>
          <w:szCs w:val="24"/>
        </w:rPr>
      </w:pPr>
    </w:p>
    <w:p w:rsidR="0003362B" w:rsidRPr="0003362B" w:rsidRDefault="0003362B" w:rsidP="0003362B">
      <w:pPr>
        <w:pStyle w:val="Prrafodelista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MinionPro-Regular"/>
          <w:color w:val="000000"/>
          <w:sz w:val="20"/>
          <w:szCs w:val="20"/>
          <w:lang w:val="es-ES_tradnl"/>
        </w:rPr>
      </w:pPr>
      <w:r w:rsidRPr="0003362B">
        <w:rPr>
          <w:rFonts w:ascii="Verdana" w:hAnsi="Verdana" w:cs="MinionPro-Regular"/>
          <w:color w:val="000000"/>
          <w:sz w:val="20"/>
          <w:szCs w:val="20"/>
          <w:lang w:val="es-ES_tradnl"/>
        </w:rPr>
        <w:t>Comparan el cuadrado grande de la izquierda con la figura compuesta de la derecha:</w:t>
      </w:r>
    </w:p>
    <w:p w:rsidR="0003362B" w:rsidRPr="0003362B" w:rsidRDefault="0003362B" w:rsidP="0003362B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360"/>
        <w:jc w:val="both"/>
        <w:textAlignment w:val="center"/>
        <w:rPr>
          <w:rFonts w:ascii="Verdana" w:hAnsi="Verdana" w:cs="MinionPro-Regular"/>
          <w:color w:val="000000"/>
          <w:sz w:val="20"/>
          <w:szCs w:val="20"/>
          <w:lang w:val="es-ES_tradnl"/>
        </w:rPr>
      </w:pPr>
    </w:p>
    <w:p w:rsidR="0003362B" w:rsidRPr="00863241" w:rsidRDefault="0003362B" w:rsidP="0003362B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360"/>
        <w:jc w:val="both"/>
        <w:textAlignment w:val="center"/>
        <w:rPr>
          <w:rFonts w:ascii="Verdana" w:hAnsi="Verdana" w:cs="MinionPro-Regular"/>
          <w:color w:val="000000"/>
          <w:sz w:val="18"/>
          <w:szCs w:val="18"/>
          <w:lang w:val="es-ES_tradnl"/>
        </w:rPr>
      </w:pPr>
    </w:p>
    <w:p w:rsidR="0003362B" w:rsidRPr="00863241" w:rsidRDefault="0003362B" w:rsidP="0003362B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360"/>
        <w:jc w:val="both"/>
        <w:textAlignment w:val="center"/>
        <w:rPr>
          <w:rFonts w:ascii="Verdana" w:hAnsi="Verdana" w:cs="MinionPro-Regular"/>
          <w:color w:val="000000"/>
          <w:sz w:val="18"/>
          <w:szCs w:val="18"/>
          <w:lang w:val="es-ES_tradnl"/>
        </w:rPr>
      </w:pPr>
    </w:p>
    <w:p w:rsidR="0003362B" w:rsidRPr="00863241" w:rsidRDefault="0003362B" w:rsidP="0003362B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360"/>
        <w:jc w:val="both"/>
        <w:textAlignment w:val="center"/>
        <w:rPr>
          <w:rFonts w:ascii="Verdana" w:hAnsi="Verdana" w:cs="MinionPro-Regular"/>
          <w:color w:val="000000"/>
          <w:sz w:val="18"/>
          <w:szCs w:val="18"/>
          <w:lang w:val="es-ES_tradnl"/>
        </w:rPr>
      </w:pPr>
    </w:p>
    <w:p w:rsidR="0003362B" w:rsidRPr="00863241" w:rsidRDefault="0003362B" w:rsidP="0003362B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360"/>
        <w:jc w:val="both"/>
        <w:textAlignment w:val="center"/>
        <w:rPr>
          <w:rFonts w:ascii="Verdana" w:hAnsi="Verdana" w:cs="MinionPro-Regular"/>
          <w:color w:val="000000"/>
          <w:sz w:val="18"/>
          <w:szCs w:val="18"/>
          <w:lang w:val="es-ES_tradnl"/>
        </w:rPr>
      </w:pPr>
    </w:p>
    <w:p w:rsidR="0003362B" w:rsidRPr="00863241" w:rsidRDefault="0003362B" w:rsidP="0003362B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360"/>
        <w:jc w:val="both"/>
        <w:textAlignment w:val="center"/>
        <w:rPr>
          <w:rFonts w:ascii="Verdana" w:hAnsi="Verdana" w:cs="MinionPro-Regular"/>
          <w:color w:val="000000"/>
          <w:sz w:val="18"/>
          <w:szCs w:val="18"/>
          <w:lang w:val="es-ES_tradnl"/>
        </w:rPr>
      </w:pPr>
    </w:p>
    <w:p w:rsidR="0003362B" w:rsidRPr="00863241" w:rsidRDefault="0003362B" w:rsidP="0003362B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360"/>
        <w:jc w:val="both"/>
        <w:textAlignment w:val="center"/>
        <w:rPr>
          <w:rFonts w:ascii="Verdana" w:hAnsi="Verdana" w:cs="MinionPro-Regular"/>
          <w:color w:val="000000"/>
          <w:sz w:val="18"/>
          <w:szCs w:val="18"/>
          <w:lang w:val="es-ES_tradnl"/>
        </w:rPr>
      </w:pPr>
    </w:p>
    <w:p w:rsidR="0003362B" w:rsidRPr="00863241" w:rsidRDefault="0003362B" w:rsidP="0003362B">
      <w:pPr>
        <w:widowControl w:val="0"/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MinionPro-Regular"/>
          <w:color w:val="000000"/>
          <w:sz w:val="18"/>
          <w:szCs w:val="18"/>
          <w:lang w:val="es-ES_tradn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306B1751" wp14:editId="176A43AA">
            <wp:simplePos x="0" y="0"/>
            <wp:positionH relativeFrom="column">
              <wp:posOffset>1551305</wp:posOffset>
            </wp:positionH>
            <wp:positionV relativeFrom="paragraph">
              <wp:posOffset>-1096645</wp:posOffset>
            </wp:positionV>
            <wp:extent cx="2513330" cy="1144905"/>
            <wp:effectExtent l="0" t="0" r="1270" b="0"/>
            <wp:wrapSquare wrapText="bothSides"/>
            <wp:docPr id="161" name="Imagen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62B" w:rsidRPr="0003362B" w:rsidRDefault="0003362B" w:rsidP="0003362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MinionPro-Regular"/>
          <w:color w:val="000000"/>
          <w:sz w:val="20"/>
          <w:szCs w:val="20"/>
          <w:lang w:val="es-ES_tradnl"/>
        </w:rPr>
      </w:pPr>
      <w:r w:rsidRPr="0003362B">
        <w:rPr>
          <w:rFonts w:ascii="Verdana" w:hAnsi="Verdana" w:cs="MinionPro-Regular"/>
          <w:color w:val="000000"/>
          <w:sz w:val="20"/>
          <w:szCs w:val="20"/>
          <w:lang w:val="es-ES_tradnl"/>
        </w:rPr>
        <w:t xml:space="preserve">A partir de un cuadrado de lado </w:t>
      </w:r>
      <w:r w:rsidRPr="0003362B">
        <w:rPr>
          <w:rFonts w:ascii="Verdana" w:hAnsi="Verdana" w:cs="MinionPro-Regular"/>
          <w:i/>
          <w:color w:val="000000"/>
          <w:sz w:val="20"/>
          <w:szCs w:val="20"/>
          <w:lang w:val="es-ES_tradnl"/>
        </w:rPr>
        <w:t>a</w:t>
      </w:r>
      <w:r w:rsidRPr="0003362B">
        <w:rPr>
          <w:rFonts w:ascii="Verdana" w:hAnsi="Verdana" w:cs="MinionPro-Regular"/>
          <w:color w:val="000000"/>
          <w:sz w:val="20"/>
          <w:szCs w:val="20"/>
          <w:lang w:val="es-ES_tradnl"/>
        </w:rPr>
        <w:t xml:space="preserve">, realizan divisiones adecuadas tal como lo muestra la imagen de la derecha. </w:t>
      </w:r>
    </w:p>
    <w:p w:rsidR="0003362B" w:rsidRPr="0003362B" w:rsidRDefault="0003362B" w:rsidP="0003362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MinionPro-Regular"/>
          <w:color w:val="000000"/>
          <w:sz w:val="20"/>
          <w:szCs w:val="20"/>
          <w:lang w:val="es-ES_tradnl"/>
        </w:rPr>
      </w:pPr>
      <w:r w:rsidRPr="0003362B">
        <w:rPr>
          <w:rFonts w:ascii="Verdana" w:hAnsi="Verdana" w:cs="MinionPro-Regular"/>
          <w:color w:val="000000"/>
          <w:sz w:val="20"/>
          <w:szCs w:val="20"/>
          <w:lang w:val="es-ES_tradnl"/>
        </w:rPr>
        <w:t xml:space="preserve">Comparan el área del cuadrado negro de la derecha con el área de las figuras que se quitan al cuadrado original del lado </w:t>
      </w:r>
      <w:r w:rsidRPr="0003362B">
        <w:rPr>
          <w:rFonts w:ascii="Verdana" w:hAnsi="Verdana" w:cs="MinionPro-Regular"/>
          <w:i/>
          <w:color w:val="000000"/>
          <w:sz w:val="20"/>
          <w:szCs w:val="20"/>
          <w:lang w:val="es-ES_tradnl"/>
        </w:rPr>
        <w:t>a</w:t>
      </w:r>
      <w:r w:rsidRPr="0003362B">
        <w:rPr>
          <w:rFonts w:ascii="Verdana" w:hAnsi="Verdana" w:cs="MinionPro-Regular"/>
          <w:color w:val="000000"/>
          <w:sz w:val="20"/>
          <w:szCs w:val="20"/>
          <w:lang w:val="es-ES_tradnl"/>
        </w:rPr>
        <w:t>.</w:t>
      </w:r>
    </w:p>
    <w:p w:rsidR="0003362B" w:rsidRPr="0003362B" w:rsidRDefault="0003362B" w:rsidP="0003362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MinionPro-Regular"/>
          <w:color w:val="000000"/>
          <w:sz w:val="20"/>
          <w:szCs w:val="20"/>
          <w:lang w:val="es-ES_tradnl"/>
        </w:rPr>
      </w:pPr>
      <w:r w:rsidRPr="0003362B">
        <w:rPr>
          <w:rFonts w:ascii="Verdana" w:hAnsi="Verdana" w:cs="MinionPro-Regular"/>
          <w:color w:val="000000"/>
          <w:sz w:val="20"/>
          <w:szCs w:val="20"/>
          <w:lang w:val="es-ES_tradnl"/>
        </w:rPr>
        <w:t>Explican y comunican la igualdad de expresiones algebraicas.</w:t>
      </w:r>
    </w:p>
    <w:p w:rsidR="0003362B" w:rsidRPr="0003362B" w:rsidRDefault="0003362B" w:rsidP="0003362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MinionPro-Regular"/>
          <w:color w:val="000000"/>
          <w:sz w:val="20"/>
          <w:szCs w:val="20"/>
          <w:lang w:val="es-ES_tradnl"/>
        </w:rPr>
      </w:pPr>
      <w:r w:rsidRPr="0003362B">
        <w:rPr>
          <w:rFonts w:ascii="Verdana" w:hAnsi="Verdana" w:cs="MinionPro-Regular"/>
          <w:color w:val="000000"/>
          <w:sz w:val="20"/>
          <w:szCs w:val="20"/>
          <w:lang w:val="es-ES_tradnl"/>
        </w:rPr>
        <w:t xml:space="preserve">Verbalizan la regularidad completando la siguiente frase: “El cuadrado de la diferencia entre </w:t>
      </w:r>
      <w:r w:rsidRPr="0003362B">
        <w:rPr>
          <w:rFonts w:ascii="Verdana" w:hAnsi="Verdana" w:cs="MinionPro-Regular"/>
          <w:i/>
          <w:color w:val="000000"/>
          <w:sz w:val="20"/>
          <w:szCs w:val="20"/>
          <w:lang w:val="es-ES_tradnl"/>
        </w:rPr>
        <w:t>a</w:t>
      </w:r>
      <w:r w:rsidRPr="0003362B">
        <w:rPr>
          <w:rFonts w:ascii="Verdana" w:hAnsi="Verdana" w:cs="MinionPro-Regular"/>
          <w:color w:val="000000"/>
          <w:sz w:val="20"/>
          <w:szCs w:val="20"/>
          <w:lang w:val="es-ES_tradnl"/>
        </w:rPr>
        <w:t xml:space="preserve"> y </w:t>
      </w:r>
      <w:r w:rsidRPr="0003362B">
        <w:rPr>
          <w:rFonts w:ascii="Verdana" w:hAnsi="Verdana" w:cs="MinionPro-Regular"/>
          <w:i/>
          <w:color w:val="000000"/>
          <w:sz w:val="20"/>
          <w:szCs w:val="20"/>
          <w:lang w:val="es-ES_tradnl"/>
        </w:rPr>
        <w:t>b</w:t>
      </w:r>
      <w:r w:rsidRPr="0003362B">
        <w:rPr>
          <w:rFonts w:ascii="Verdana" w:hAnsi="Verdana" w:cs="MinionPro-Regular"/>
          <w:color w:val="000000"/>
          <w:sz w:val="20"/>
          <w:szCs w:val="20"/>
          <w:lang w:val="es-ES_tradnl"/>
        </w:rPr>
        <w:t>...”.</w:t>
      </w:r>
    </w:p>
    <w:p w:rsidR="0003362B" w:rsidRPr="0003362B" w:rsidRDefault="0003362B" w:rsidP="0003362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Verdana" w:hAnsi="Verdana" w:cs="MinionPro-Regular"/>
          <w:i/>
          <w:color w:val="000000"/>
          <w:sz w:val="20"/>
          <w:szCs w:val="20"/>
          <w:lang w:val="es-ES_tradnl"/>
        </w:rPr>
      </w:pPr>
      <w:r w:rsidRPr="0003362B">
        <w:rPr>
          <w:rFonts w:ascii="Verdana" w:hAnsi="Verdana" w:cs="MinionPro-Regular"/>
          <w:color w:val="000000"/>
          <w:sz w:val="20"/>
          <w:szCs w:val="20"/>
          <w:lang w:val="es-ES_tradnl"/>
        </w:rPr>
        <w:t xml:space="preserve">Aplican la propiedad conmutativa y comprueban simbólicamente la propiedad del producto notable de la siguiente manera: </w:t>
      </w:r>
      <w:r w:rsidRPr="0003362B">
        <w:rPr>
          <w:rFonts w:ascii="Verdana" w:hAnsi="Verdana" w:cs="MinionPro-Regular"/>
          <w:i/>
          <w:color w:val="000000"/>
          <w:sz w:val="20"/>
          <w:szCs w:val="20"/>
          <w:lang w:val="es-ES_tradnl"/>
        </w:rPr>
        <w:t>(a - b)</w:t>
      </w:r>
      <w:r w:rsidRPr="0003362B">
        <w:rPr>
          <w:rFonts w:ascii="Verdana" w:hAnsi="Verdana" w:cs="MinionPro-Regular"/>
          <w:i/>
          <w:color w:val="000000"/>
          <w:sz w:val="20"/>
          <w:szCs w:val="20"/>
          <w:vertAlign w:val="superscript"/>
          <w:lang w:val="es-ES_tradnl"/>
        </w:rPr>
        <w:t>2</w:t>
      </w:r>
      <w:r w:rsidRPr="0003362B">
        <w:rPr>
          <w:rFonts w:ascii="Verdana" w:hAnsi="Verdana" w:cs="MinionPro-Regular"/>
          <w:i/>
          <w:color w:val="000000"/>
          <w:sz w:val="20"/>
          <w:szCs w:val="20"/>
          <w:lang w:val="es-ES_tradnl"/>
        </w:rPr>
        <w:t xml:space="preserve"> = (a - b) ∙ (a - b) </w:t>
      </w:r>
      <w:proofErr w:type="gramStart"/>
      <w:r w:rsidRPr="0003362B">
        <w:rPr>
          <w:rFonts w:ascii="Verdana" w:hAnsi="Verdana" w:cs="MinionPro-Regular"/>
          <w:i/>
          <w:color w:val="000000"/>
          <w:sz w:val="20"/>
          <w:szCs w:val="20"/>
          <w:lang w:val="es-ES_tradnl"/>
        </w:rPr>
        <w:t>= ..................</w:t>
      </w:r>
      <w:proofErr w:type="gramEnd"/>
    </w:p>
    <w:p w:rsidR="0003362B" w:rsidRPr="0003362B" w:rsidRDefault="0003362B" w:rsidP="0003362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Verdana" w:hAnsi="Verdana" w:cs="MinionPro-Regular"/>
          <w:color w:val="000000"/>
          <w:sz w:val="20"/>
          <w:szCs w:val="20"/>
          <w:lang w:val="es-ES_tradnl"/>
        </w:rPr>
      </w:pPr>
      <w:r w:rsidRPr="0003362B">
        <w:rPr>
          <w:rFonts w:ascii="Verdana" w:hAnsi="Verdana" w:cs="MinionPro-Regular"/>
          <w:color w:val="000000"/>
          <w:sz w:val="20"/>
          <w:szCs w:val="20"/>
          <w:lang w:val="es-ES_tradnl"/>
        </w:rPr>
        <w:t>Aplican el segundo producto notable transformando productos en diferencias y viceversa</w:t>
      </w:r>
    </w:p>
    <w:p w:rsidR="0003362B" w:rsidRPr="0003362B" w:rsidRDefault="0003362B" w:rsidP="0003362B">
      <w:pPr>
        <w:pStyle w:val="Prrafodelista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88" w:lineRule="auto"/>
        <w:ind w:left="993" w:hanging="284"/>
        <w:jc w:val="both"/>
        <w:textAlignment w:val="center"/>
        <w:rPr>
          <w:rFonts w:ascii="Verdana" w:hAnsi="Verdana" w:cs="MinionPro-Regular"/>
          <w:i/>
          <w:color w:val="000000"/>
          <w:sz w:val="20"/>
          <w:szCs w:val="20"/>
          <w:lang w:val="es-ES_tradnl"/>
        </w:rPr>
      </w:pPr>
      <w:r w:rsidRPr="0003362B">
        <w:rPr>
          <w:rFonts w:ascii="Verdana" w:hAnsi="Verdana" w:cs="MinionPro-Regular"/>
          <w:i/>
          <w:color w:val="000000"/>
          <w:sz w:val="20"/>
          <w:szCs w:val="20"/>
          <w:lang w:val="es-ES_tradnl"/>
        </w:rPr>
        <w:t>(e – f)</w:t>
      </w:r>
      <w:r w:rsidRPr="0003362B">
        <w:rPr>
          <w:rFonts w:ascii="Verdana" w:hAnsi="Verdana" w:cs="MinionPro-Regular"/>
          <w:i/>
          <w:color w:val="000000"/>
          <w:sz w:val="20"/>
          <w:szCs w:val="20"/>
          <w:vertAlign w:val="superscript"/>
          <w:lang w:val="es-ES_tradnl"/>
        </w:rPr>
        <w:t>2</w:t>
      </w:r>
    </w:p>
    <w:p w:rsidR="0003362B" w:rsidRPr="0003362B" w:rsidRDefault="0003362B" w:rsidP="0003362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88" w:lineRule="auto"/>
        <w:ind w:left="993" w:hanging="284"/>
        <w:jc w:val="both"/>
        <w:textAlignment w:val="center"/>
        <w:rPr>
          <w:rFonts w:ascii="Verdana" w:hAnsi="Verdana" w:cs="MinionPro-Regular"/>
          <w:i/>
          <w:color w:val="000000"/>
          <w:sz w:val="20"/>
          <w:szCs w:val="20"/>
          <w:lang w:val="es-ES_tradnl"/>
        </w:rPr>
      </w:pPr>
      <w:r w:rsidRPr="0003362B">
        <w:rPr>
          <w:rFonts w:ascii="Verdana" w:hAnsi="Verdana" w:cs="MinionPro-Regular"/>
          <w:i/>
          <w:color w:val="000000"/>
          <w:sz w:val="20"/>
          <w:szCs w:val="20"/>
          <w:lang w:val="es-ES_tradnl"/>
        </w:rPr>
        <w:t>(3g – 5)</w:t>
      </w:r>
      <w:r w:rsidRPr="0003362B">
        <w:rPr>
          <w:rFonts w:ascii="Verdana" w:hAnsi="Verdana" w:cs="MinionPro-Regular"/>
          <w:i/>
          <w:color w:val="000000"/>
          <w:sz w:val="20"/>
          <w:szCs w:val="20"/>
          <w:vertAlign w:val="superscript"/>
          <w:lang w:val="es-ES_tradnl"/>
        </w:rPr>
        <w:t>2</w:t>
      </w:r>
    </w:p>
    <w:p w:rsidR="0003362B" w:rsidRPr="0003362B" w:rsidRDefault="0003362B" w:rsidP="0003362B">
      <w:pPr>
        <w:pStyle w:val="Prrafodelista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88" w:lineRule="auto"/>
        <w:ind w:left="993" w:hanging="284"/>
        <w:jc w:val="both"/>
        <w:textAlignment w:val="center"/>
        <w:rPr>
          <w:rFonts w:ascii="Verdana" w:hAnsi="Verdana" w:cs="MinionPro-Regular"/>
          <w:i/>
          <w:color w:val="000000"/>
          <w:sz w:val="20"/>
          <w:szCs w:val="20"/>
          <w:lang w:val="es-ES_tradnl"/>
        </w:rPr>
      </w:pPr>
      <w:r w:rsidRPr="0003362B">
        <w:rPr>
          <w:rFonts w:ascii="Verdana" w:hAnsi="Verdana" w:cs="MinionPro-Regular"/>
          <w:i/>
          <w:color w:val="000000"/>
          <w:sz w:val="20"/>
          <w:szCs w:val="20"/>
          <w:lang w:val="es-ES_tradnl"/>
        </w:rPr>
        <w:t>16p</w:t>
      </w:r>
      <w:r w:rsidRPr="0003362B">
        <w:rPr>
          <w:rFonts w:ascii="Verdana" w:hAnsi="Verdana" w:cs="MinionPro-Regular"/>
          <w:i/>
          <w:color w:val="000000"/>
          <w:sz w:val="20"/>
          <w:szCs w:val="20"/>
          <w:vertAlign w:val="superscript"/>
          <w:lang w:val="es-ES_tradnl"/>
        </w:rPr>
        <w:t>2</w:t>
      </w:r>
      <w:r w:rsidRPr="0003362B">
        <w:rPr>
          <w:rFonts w:ascii="Verdana" w:hAnsi="Verdana" w:cs="MinionPro-Regular"/>
          <w:i/>
          <w:color w:val="000000"/>
          <w:sz w:val="20"/>
          <w:szCs w:val="20"/>
          <w:lang w:val="es-ES_tradnl"/>
        </w:rPr>
        <w:t xml:space="preserve"> – 24pq + 9q</w:t>
      </w:r>
      <w:r w:rsidRPr="0003362B">
        <w:rPr>
          <w:rFonts w:ascii="Verdana" w:hAnsi="Verdana" w:cs="MinionPro-Regular"/>
          <w:i/>
          <w:color w:val="000000"/>
          <w:sz w:val="20"/>
          <w:szCs w:val="20"/>
          <w:vertAlign w:val="superscript"/>
          <w:lang w:val="es-ES_tradnl"/>
        </w:rPr>
        <w:t>2</w:t>
      </w:r>
    </w:p>
    <w:p w:rsidR="0003362B" w:rsidRPr="0003362B" w:rsidRDefault="0003362B" w:rsidP="0003362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88" w:lineRule="auto"/>
        <w:ind w:left="993" w:hanging="284"/>
        <w:jc w:val="both"/>
        <w:textAlignment w:val="center"/>
        <w:rPr>
          <w:rFonts w:ascii="Verdana" w:hAnsi="Verdana" w:cs="MinionPro-Regular"/>
          <w:i/>
          <w:color w:val="000000"/>
          <w:sz w:val="20"/>
          <w:szCs w:val="20"/>
          <w:lang w:val="es-ES_tradnl"/>
        </w:rPr>
      </w:pPr>
      <w:r w:rsidRPr="0003362B">
        <w:rPr>
          <w:rFonts w:ascii="Verdana" w:hAnsi="Verdana" w:cs="MinionPro-Regular"/>
          <w:i/>
          <w:color w:val="000000"/>
          <w:sz w:val="20"/>
          <w:szCs w:val="20"/>
          <w:lang w:val="es-ES_tradnl"/>
        </w:rPr>
        <w:t>(2pq</w:t>
      </w:r>
      <w:r w:rsidRPr="0003362B">
        <w:rPr>
          <w:rFonts w:ascii="Verdana" w:hAnsi="Verdana" w:cs="MinionPro-Regular"/>
          <w:i/>
          <w:color w:val="000000"/>
          <w:sz w:val="20"/>
          <w:szCs w:val="20"/>
          <w:vertAlign w:val="superscript"/>
          <w:lang w:val="es-ES_tradnl"/>
        </w:rPr>
        <w:t>2</w:t>
      </w:r>
      <w:r w:rsidRPr="0003362B">
        <w:rPr>
          <w:rFonts w:ascii="Verdana" w:hAnsi="Verdana" w:cs="MinionPro-Regular"/>
          <w:i/>
          <w:color w:val="000000"/>
          <w:sz w:val="20"/>
          <w:szCs w:val="20"/>
          <w:lang w:val="es-ES_tradnl"/>
        </w:rPr>
        <w:t xml:space="preserve"> – 3x</w:t>
      </w:r>
      <w:r w:rsidRPr="0003362B">
        <w:rPr>
          <w:rFonts w:ascii="Verdana" w:hAnsi="Verdana" w:cs="MinionPro-Regular"/>
          <w:i/>
          <w:color w:val="000000"/>
          <w:sz w:val="20"/>
          <w:szCs w:val="20"/>
          <w:vertAlign w:val="superscript"/>
          <w:lang w:val="es-ES_tradnl"/>
        </w:rPr>
        <w:t>2</w:t>
      </w:r>
      <w:r w:rsidRPr="0003362B">
        <w:rPr>
          <w:rFonts w:ascii="Verdana" w:hAnsi="Verdana" w:cs="MinionPro-Regular"/>
          <w:i/>
          <w:color w:val="000000"/>
          <w:sz w:val="20"/>
          <w:szCs w:val="20"/>
          <w:lang w:val="es-ES_tradnl"/>
        </w:rPr>
        <w:t>y)</w:t>
      </w:r>
      <w:r w:rsidRPr="0003362B">
        <w:rPr>
          <w:rFonts w:ascii="Verdana" w:hAnsi="Verdana" w:cs="MinionPro-Regular"/>
          <w:i/>
          <w:color w:val="000000"/>
          <w:sz w:val="20"/>
          <w:szCs w:val="20"/>
          <w:vertAlign w:val="superscript"/>
          <w:lang w:val="es-ES_tradnl"/>
        </w:rPr>
        <w:t>2</w:t>
      </w:r>
    </w:p>
    <w:p w:rsidR="0003362B" w:rsidRPr="0003362B" w:rsidRDefault="0003362B" w:rsidP="0003362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88" w:lineRule="auto"/>
        <w:ind w:left="993" w:hanging="284"/>
        <w:jc w:val="both"/>
        <w:textAlignment w:val="center"/>
        <w:rPr>
          <w:rFonts w:ascii="Verdana" w:hAnsi="Verdana" w:cs="MinionPro-Regular"/>
          <w:i/>
          <w:color w:val="000000"/>
          <w:sz w:val="20"/>
          <w:szCs w:val="20"/>
          <w:lang w:val="es-ES_tradnl"/>
        </w:rPr>
      </w:pPr>
      <w:r w:rsidRPr="0003362B">
        <w:rPr>
          <w:rFonts w:ascii="Verdana" w:hAnsi="Verdana" w:cs="MinionPro-Regular"/>
          <w:i/>
          <w:color w:val="000000"/>
          <w:sz w:val="20"/>
          <w:szCs w:val="20"/>
          <w:lang w:val="es-ES_tradnl"/>
        </w:rPr>
        <w:t>0,25r</w:t>
      </w:r>
      <w:r w:rsidRPr="0003362B">
        <w:rPr>
          <w:rFonts w:ascii="Verdana" w:hAnsi="Verdana" w:cs="MinionPro-Regular"/>
          <w:i/>
          <w:color w:val="000000"/>
          <w:sz w:val="20"/>
          <w:szCs w:val="20"/>
          <w:vertAlign w:val="superscript"/>
          <w:lang w:val="es-ES_tradnl"/>
        </w:rPr>
        <w:t>2</w:t>
      </w:r>
      <w:r w:rsidRPr="0003362B">
        <w:rPr>
          <w:rFonts w:ascii="Verdana" w:hAnsi="Verdana" w:cs="MinionPro-Regular"/>
          <w:i/>
          <w:color w:val="000000"/>
          <w:sz w:val="20"/>
          <w:szCs w:val="20"/>
          <w:lang w:val="es-ES_tradnl"/>
        </w:rPr>
        <w:t xml:space="preserve"> – 5rs + 25s</w:t>
      </w:r>
      <w:r w:rsidRPr="0003362B">
        <w:rPr>
          <w:rFonts w:ascii="Verdana" w:hAnsi="Verdana" w:cs="MinionPro-Regular"/>
          <w:i/>
          <w:color w:val="000000"/>
          <w:sz w:val="20"/>
          <w:szCs w:val="20"/>
          <w:vertAlign w:val="superscript"/>
          <w:lang w:val="es-ES_tradnl"/>
        </w:rPr>
        <w:t>2</w:t>
      </w:r>
    </w:p>
    <w:p w:rsidR="0003362B" w:rsidRPr="0003362B" w:rsidRDefault="0003362B" w:rsidP="0003362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88" w:lineRule="auto"/>
        <w:ind w:left="993" w:hanging="284"/>
        <w:jc w:val="both"/>
        <w:textAlignment w:val="center"/>
        <w:rPr>
          <w:rFonts w:ascii="Verdana" w:hAnsi="Verdana" w:cs="MinionPro-Regular"/>
          <w:i/>
          <w:color w:val="000000"/>
          <w:sz w:val="20"/>
          <w:szCs w:val="20"/>
          <w:lang w:val="es-ES_tradnl"/>
        </w:rPr>
      </w:pPr>
      <w:r w:rsidRPr="0003362B">
        <w:rPr>
          <w:rFonts w:ascii="Verdana" w:hAnsi="Verdana" w:cs="MinionPro-Regular"/>
          <w:i/>
          <w:color w:val="000000"/>
          <w:sz w:val="20"/>
          <w:szCs w:val="20"/>
          <w:lang w:val="es-ES_tradnl"/>
        </w:rPr>
        <w:t>-12ab + 4b</w:t>
      </w:r>
      <w:r w:rsidRPr="0003362B">
        <w:rPr>
          <w:rFonts w:ascii="Verdana" w:hAnsi="Verdana" w:cs="MinionPro-Regular"/>
          <w:i/>
          <w:color w:val="000000"/>
          <w:sz w:val="20"/>
          <w:szCs w:val="20"/>
          <w:vertAlign w:val="superscript"/>
          <w:lang w:val="es-ES_tradnl"/>
        </w:rPr>
        <w:t>2</w:t>
      </w:r>
      <w:r w:rsidRPr="0003362B">
        <w:rPr>
          <w:rFonts w:ascii="Verdana" w:hAnsi="Verdana" w:cs="MinionPro-Regular"/>
          <w:i/>
          <w:color w:val="000000"/>
          <w:sz w:val="20"/>
          <w:szCs w:val="20"/>
          <w:lang w:val="es-ES_tradnl"/>
        </w:rPr>
        <w:t xml:space="preserve"> + 9a</w:t>
      </w:r>
      <w:r w:rsidRPr="0003362B">
        <w:rPr>
          <w:rFonts w:ascii="Verdana" w:hAnsi="Verdana" w:cs="MinionPro-Regular"/>
          <w:i/>
          <w:color w:val="000000"/>
          <w:sz w:val="20"/>
          <w:szCs w:val="20"/>
          <w:vertAlign w:val="superscript"/>
          <w:lang w:val="es-ES_tradnl"/>
        </w:rPr>
        <w:t>2</w:t>
      </w:r>
    </w:p>
    <w:p w:rsidR="0003362B" w:rsidRPr="00863241" w:rsidRDefault="0003362B" w:rsidP="0003362B">
      <w:pPr>
        <w:widowControl w:val="0"/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MinionPro-Regular"/>
          <w:color w:val="000000"/>
          <w:sz w:val="18"/>
          <w:szCs w:val="18"/>
          <w:lang w:val="es-ES_tradnl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4"/>
      </w:tblGrid>
      <w:tr w:rsidR="0003362B" w:rsidRPr="00E67377" w:rsidTr="0003362B">
        <w:tc>
          <w:tcPr>
            <w:tcW w:w="8124" w:type="dxa"/>
            <w:shd w:val="clear" w:color="auto" w:fill="auto"/>
          </w:tcPr>
          <w:p w:rsidR="0003362B" w:rsidRPr="0003362B" w:rsidRDefault="0003362B" w:rsidP="00747F44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both"/>
              <w:textAlignment w:val="center"/>
              <w:rPr>
                <w:rFonts w:ascii="Verdana" w:hAnsi="Verdana" w:cs="MinionPro-Regular"/>
                <w:b/>
                <w:color w:val="FF3399"/>
                <w:sz w:val="18"/>
                <w:szCs w:val="18"/>
                <w:lang w:val="es-ES_tradnl"/>
              </w:rPr>
            </w:pPr>
            <w:r w:rsidRPr="0003362B">
              <w:rPr>
                <w:rFonts w:ascii="Verdana" w:hAnsi="Verdana" w:cs="MinionPro-Regular"/>
                <w:b/>
                <w:color w:val="FF3399"/>
                <w:sz w:val="18"/>
                <w:szCs w:val="18"/>
                <w:lang w:val="es-ES_tradnl"/>
              </w:rPr>
              <w:t xml:space="preserve">Observaciones a la o el docente </w:t>
            </w:r>
          </w:p>
          <w:p w:rsidR="0003362B" w:rsidRPr="00863241" w:rsidRDefault="0003362B" w:rsidP="00747F44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Verdana" w:hAnsi="Verdana" w:cs="MinionPro-Regular"/>
                <w:color w:val="000000"/>
                <w:sz w:val="18"/>
                <w:szCs w:val="18"/>
                <w:lang w:val="es-ES_tradnl"/>
              </w:rPr>
            </w:pPr>
            <w:r w:rsidRPr="00863241">
              <w:rPr>
                <w:rFonts w:ascii="Verdana" w:hAnsi="Verdana" w:cs="MinionPro-Regular"/>
                <w:color w:val="000000"/>
                <w:sz w:val="18"/>
                <w:szCs w:val="18"/>
                <w:lang w:val="es-ES_tradnl"/>
              </w:rPr>
              <w:t xml:space="preserve">Nótese que, si quitan el área de los dos rectángulos </w:t>
            </w:r>
            <w:r w:rsidRPr="00863241">
              <w:rPr>
                <w:rFonts w:ascii="Verdana" w:hAnsi="Verdana" w:cs="MinionPro-Regular"/>
                <w:i/>
                <w:color w:val="000000"/>
                <w:sz w:val="18"/>
                <w:szCs w:val="18"/>
                <w:lang w:val="es-ES_tradnl"/>
              </w:rPr>
              <w:t>a</w:t>
            </w:r>
            <w:r w:rsidRPr="00863241">
              <w:rPr>
                <w:rFonts w:ascii="Verdana" w:hAnsi="Verdana" w:cs="MinionPro-Regular"/>
                <w:color w:val="000000"/>
                <w:sz w:val="18"/>
                <w:szCs w:val="18"/>
                <w:lang w:val="es-ES_tradnl"/>
              </w:rPr>
              <w:t xml:space="preserve"> y </w:t>
            </w:r>
            <w:r w:rsidRPr="00863241">
              <w:rPr>
                <w:rFonts w:ascii="Verdana" w:hAnsi="Verdana" w:cs="MinionPro-Regular"/>
                <w:i/>
                <w:color w:val="000000"/>
                <w:sz w:val="18"/>
                <w:szCs w:val="18"/>
                <w:lang w:val="es-ES_tradnl"/>
              </w:rPr>
              <w:t>b</w:t>
            </w:r>
            <w:r w:rsidRPr="00863241">
              <w:rPr>
                <w:rFonts w:ascii="Verdana" w:hAnsi="Verdana" w:cs="MinionPro-Regular"/>
                <w:color w:val="000000"/>
                <w:sz w:val="18"/>
                <w:szCs w:val="18"/>
                <w:lang w:val="es-ES_tradnl"/>
              </w:rPr>
              <w:t xml:space="preserve"> al original en el dibujo del problema 7, deberán agregar el cuadrado de lado </w:t>
            </w:r>
            <w:r w:rsidRPr="00863241">
              <w:rPr>
                <w:rFonts w:ascii="Verdana" w:hAnsi="Verdana" w:cs="MinionPro-Regular"/>
                <w:i/>
                <w:color w:val="000000"/>
                <w:sz w:val="18"/>
                <w:szCs w:val="18"/>
                <w:lang w:val="es-ES_tradnl"/>
              </w:rPr>
              <w:t>b</w:t>
            </w:r>
            <w:r w:rsidRPr="00863241">
              <w:rPr>
                <w:rFonts w:ascii="Verdana" w:hAnsi="Verdana" w:cs="MinionPro-Regular"/>
                <w:color w:val="000000"/>
                <w:sz w:val="18"/>
                <w:szCs w:val="18"/>
                <w:lang w:val="es-ES_tradnl"/>
              </w:rPr>
              <w:t xml:space="preserve">. </w:t>
            </w:r>
          </w:p>
        </w:tc>
      </w:tr>
    </w:tbl>
    <w:p w:rsidR="0003362B" w:rsidRPr="002B1472" w:rsidRDefault="0003362B" w:rsidP="00E470FE">
      <w:pPr>
        <w:jc w:val="center"/>
        <w:rPr>
          <w:rFonts w:ascii="Verdana" w:hAnsi="Verdana"/>
          <w:color w:val="FF00FF"/>
          <w:sz w:val="24"/>
          <w:szCs w:val="24"/>
        </w:rPr>
      </w:pPr>
    </w:p>
    <w:p w:rsidR="002B1472" w:rsidRDefault="002B1472">
      <w:bookmarkStart w:id="0" w:name="_GoBack"/>
      <w:bookmarkEnd w:id="0"/>
    </w:p>
    <w:p w:rsidR="002B1472" w:rsidRPr="002B1472" w:rsidRDefault="002B1472" w:rsidP="002B1472"/>
    <w:p w:rsidR="002B1472" w:rsidRPr="002B1472" w:rsidRDefault="002B1472" w:rsidP="002B1472"/>
    <w:p w:rsidR="002B1472" w:rsidRDefault="002B1472" w:rsidP="002B1472"/>
    <w:p w:rsidR="001F358E" w:rsidRPr="002B1472" w:rsidRDefault="001F358E" w:rsidP="002B1472">
      <w:pPr>
        <w:jc w:val="center"/>
      </w:pPr>
    </w:p>
    <w:sectPr w:rsidR="001F358E" w:rsidRPr="002B14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674F6"/>
    <w:multiLevelType w:val="hybridMultilevel"/>
    <w:tmpl w:val="51A82E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B5E16"/>
    <w:multiLevelType w:val="hybridMultilevel"/>
    <w:tmpl w:val="A5B47994"/>
    <w:lvl w:ilvl="0" w:tplc="0C0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62B17495"/>
    <w:multiLevelType w:val="hybridMultilevel"/>
    <w:tmpl w:val="FCB451BE"/>
    <w:lvl w:ilvl="0" w:tplc="40043E78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A3C5EBD"/>
    <w:multiLevelType w:val="hybridMultilevel"/>
    <w:tmpl w:val="1B46D5D6"/>
    <w:lvl w:ilvl="0" w:tplc="A872D1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E7"/>
    <w:rsid w:val="00027D20"/>
    <w:rsid w:val="0003362B"/>
    <w:rsid w:val="00074129"/>
    <w:rsid w:val="001F358E"/>
    <w:rsid w:val="0024172A"/>
    <w:rsid w:val="00266811"/>
    <w:rsid w:val="002B0E73"/>
    <w:rsid w:val="002B1472"/>
    <w:rsid w:val="002B32C2"/>
    <w:rsid w:val="002C0D97"/>
    <w:rsid w:val="003750AC"/>
    <w:rsid w:val="0039622E"/>
    <w:rsid w:val="003D0505"/>
    <w:rsid w:val="003E5200"/>
    <w:rsid w:val="003F08B7"/>
    <w:rsid w:val="00445AD8"/>
    <w:rsid w:val="004A1C11"/>
    <w:rsid w:val="004C6666"/>
    <w:rsid w:val="005641F6"/>
    <w:rsid w:val="0064593B"/>
    <w:rsid w:val="00646AF0"/>
    <w:rsid w:val="006A6E27"/>
    <w:rsid w:val="00717338"/>
    <w:rsid w:val="0074295B"/>
    <w:rsid w:val="007C3077"/>
    <w:rsid w:val="007F7A78"/>
    <w:rsid w:val="00810394"/>
    <w:rsid w:val="00815DAA"/>
    <w:rsid w:val="00817360"/>
    <w:rsid w:val="008222FF"/>
    <w:rsid w:val="008278F1"/>
    <w:rsid w:val="009776C6"/>
    <w:rsid w:val="009A7ECE"/>
    <w:rsid w:val="009C2DD0"/>
    <w:rsid w:val="009C65F0"/>
    <w:rsid w:val="00A402A7"/>
    <w:rsid w:val="00A56E18"/>
    <w:rsid w:val="00A71A8C"/>
    <w:rsid w:val="00B24E1A"/>
    <w:rsid w:val="00BF6166"/>
    <w:rsid w:val="00C94FF2"/>
    <w:rsid w:val="00CA533F"/>
    <w:rsid w:val="00CE2277"/>
    <w:rsid w:val="00CE3DCF"/>
    <w:rsid w:val="00D15898"/>
    <w:rsid w:val="00D47DE7"/>
    <w:rsid w:val="00D5482B"/>
    <w:rsid w:val="00DB3FE0"/>
    <w:rsid w:val="00DC5FE6"/>
    <w:rsid w:val="00E357EA"/>
    <w:rsid w:val="00E470FE"/>
    <w:rsid w:val="00E76218"/>
    <w:rsid w:val="00ED65E0"/>
    <w:rsid w:val="00F20263"/>
    <w:rsid w:val="00F22794"/>
    <w:rsid w:val="00F3281C"/>
    <w:rsid w:val="00F466A0"/>
    <w:rsid w:val="00F801E3"/>
    <w:rsid w:val="00FB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0DB3053-311C-40C1-A632-A09E03D1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0FE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3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881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4</cp:revision>
  <dcterms:created xsi:type="dcterms:W3CDTF">2019-02-18T14:38:00Z</dcterms:created>
  <dcterms:modified xsi:type="dcterms:W3CDTF">2019-02-19T03:45:00Z</dcterms:modified>
</cp:coreProperties>
</file>