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78764046" w14:textId="6B8CC25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56B19F" w14:textId="77777777" w:rsidR="0090489D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</w:t>
            </w:r>
            <w:r w:rsidRPr="009048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ESPACIAL </w:t>
            </w:r>
            <w:r w:rsidRPr="009048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Orientarse en el espacio. (OA e)</w:t>
            </w: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F39FD1" w14:textId="67B7BCFB" w:rsidR="0090489D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048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679E80D" w14:textId="77777777" w:rsidR="0090489D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42AB78D" w:rsidR="00846B70" w:rsidRPr="00964142" w:rsidRDefault="0090489D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048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9048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Conocimientos geográficos: zonas climáticas</w:t>
            </w:r>
          </w:p>
          <w:p w14:paraId="26B92E0E" w14:textId="77777777" w:rsidR="00325145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715EC4" w14:textId="77777777" w:rsidR="00325145" w:rsidRDefault="00325145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Organizados en grupos, representan la relación Sol – Tierra con una linterna y un papel blanco. Para ello, iluminan el papel en tres posiciones diferentes (perpendicular, semi inclinado, muy inclinado). Luego realizan las siguientes actividades: </w:t>
            </w:r>
          </w:p>
          <w:p w14:paraId="61273BF6" w14:textId="1C7D0809" w:rsidR="00325145" w:rsidRDefault="00325145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Registran lo observado y lo dibujan. </w:t>
            </w:r>
          </w:p>
          <w:p w14:paraId="21068CCA" w14:textId="59701482" w:rsidR="00325145" w:rsidRDefault="00325145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Responden las siguientes preguntas y anotan las respuestas en su cuaderno: </w:t>
            </w:r>
          </w:p>
          <w:p w14:paraId="15446920" w14:textId="3625D949" w:rsidR="00325145" w:rsidRDefault="00325145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¿</w:t>
            </w: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qué caso creen que el papel se calentaría más? ¿En cuál menos? ¿Por qué? </w:t>
            </w:r>
          </w:p>
          <w:p w14:paraId="18809D14" w14:textId="53012820" w:rsidR="00325145" w:rsidRDefault="00325145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¿</w:t>
            </w: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Qué representa la luz de la linterna? ¿Qué representa el papel? </w:t>
            </w:r>
          </w:p>
          <w:p w14:paraId="328ED64C" w14:textId="286BF91D" w:rsidR="00325145" w:rsidRPr="00325145" w:rsidRDefault="00325145" w:rsidP="0032514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2514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docente concluye la actividad, comparando el ejercicio realizado con lo que sucede con la Tierra y el Sol. Explica que los rayos del Sol llegan con diferente inclinación a los distintos lugares de la superficie de la Tierra y cómo esto se relaciona con la existencia de diversas zonas climáticas. Los alumnos infieren y argumentan las diferencias entre las zonas climáticas de la Tierra.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7D35" w14:textId="77777777" w:rsidR="005E68E9" w:rsidRDefault="005E68E9" w:rsidP="00B9327C">
      <w:pPr>
        <w:spacing w:after="0" w:line="240" w:lineRule="auto"/>
      </w:pPr>
      <w:r>
        <w:separator/>
      </w:r>
    </w:p>
  </w:endnote>
  <w:endnote w:type="continuationSeparator" w:id="0">
    <w:p w14:paraId="72132A1F" w14:textId="77777777" w:rsidR="005E68E9" w:rsidRDefault="005E68E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7274" w14:textId="77777777" w:rsidR="005E68E9" w:rsidRDefault="005E68E9" w:rsidP="00B9327C">
      <w:pPr>
        <w:spacing w:after="0" w:line="240" w:lineRule="auto"/>
      </w:pPr>
      <w:r>
        <w:separator/>
      </w:r>
    </w:p>
  </w:footnote>
  <w:footnote w:type="continuationSeparator" w:id="0">
    <w:p w14:paraId="2609D702" w14:textId="77777777" w:rsidR="005E68E9" w:rsidRDefault="005E68E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67BA0"/>
    <w:rsid w:val="0069726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D3F"/>
    <w:rsid w:val="00F51F71"/>
    <w:rsid w:val="00F52837"/>
    <w:rsid w:val="00F5517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2020-09-08T14:37:00Z</dcterms:modified>
</cp:coreProperties>
</file>