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465720E0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</w:t>
      </w:r>
      <w:r w:rsidR="00B530C9">
        <w:rPr>
          <w:rFonts w:ascii="Verdana" w:hAnsi="Verdana"/>
          <w:color w:val="FF00FF"/>
          <w:sz w:val="24"/>
          <w:szCs w:val="24"/>
        </w:rPr>
        <w:t>4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</w:t>
      </w:r>
      <w:r w:rsidR="00B530C9">
        <w:rPr>
          <w:rFonts w:ascii="Verdana" w:hAnsi="Verdana"/>
          <w:color w:val="FF00FF"/>
          <w:sz w:val="24"/>
          <w:szCs w:val="24"/>
        </w:rPr>
        <w:t>2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6A0836">
        <w:rPr>
          <w:rFonts w:ascii="Verdana" w:hAnsi="Verdana"/>
          <w:color w:val="FF00FF"/>
          <w:sz w:val="24"/>
          <w:szCs w:val="24"/>
        </w:rPr>
        <w:t>5</w:t>
      </w:r>
    </w:p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ED15A0" w:rsidRPr="00863241" w14:paraId="2655B044" w14:textId="77777777" w:rsidTr="00ED15A0">
        <w:tc>
          <w:tcPr>
            <w:tcW w:w="9246" w:type="dxa"/>
            <w:shd w:val="clear" w:color="auto" w:fill="auto"/>
          </w:tcPr>
          <w:p w14:paraId="0C0D5423" w14:textId="020332E2" w:rsidR="00ED15A0" w:rsidRPr="00ED15A0" w:rsidRDefault="00ED15A0" w:rsidP="00ED15A0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480"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En un consultorio, se toma rutinariamente la presión sanguínea de los pacientes. La tabla siguiente muestra los datos de 15 personas que acudieron en la misma mañana a dicho centro médico.</w:t>
            </w:r>
          </w:p>
          <w:p w14:paraId="76618AA5" w14:textId="77777777" w:rsidR="00ED15A0" w:rsidRPr="00ED15A0" w:rsidRDefault="00ED15A0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b/>
                <w:color w:val="000000"/>
                <w:sz w:val="20"/>
                <w:szCs w:val="20"/>
                <w:lang w:val="es-ES_tradnl"/>
              </w:rPr>
            </w:pPr>
          </w:p>
          <w:tbl>
            <w:tblPr>
              <w:tblW w:w="5559" w:type="dxa"/>
              <w:tblInd w:w="1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ED15A0" w:rsidRPr="00ED15A0" w14:paraId="0EE1BFC2" w14:textId="77777777" w:rsidTr="002B5398">
              <w:tc>
                <w:tcPr>
                  <w:tcW w:w="1079" w:type="dxa"/>
                  <w:shd w:val="clear" w:color="auto" w:fill="D9D9D9"/>
                </w:tcPr>
                <w:p w14:paraId="1710C42B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Presión paciente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79427292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053239C9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72DF997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070FC5C6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D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0322F88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E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6FA4097C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F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030CC2B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1B971A89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H</w:t>
                  </w:r>
                </w:p>
              </w:tc>
            </w:tr>
            <w:tr w:rsidR="00ED15A0" w:rsidRPr="00ED15A0" w14:paraId="6B814D16" w14:textId="77777777" w:rsidTr="002B5398">
              <w:tc>
                <w:tcPr>
                  <w:tcW w:w="1079" w:type="dxa"/>
                  <w:shd w:val="clear" w:color="auto" w:fill="D9D9D9"/>
                </w:tcPr>
                <w:p w14:paraId="0586329F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sistólica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0850B9A2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115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BEE345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125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C5B1286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115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CE2708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120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4602C5D3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150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36C1C12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110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57DD86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140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7E29BD7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160</w:t>
                  </w:r>
                </w:p>
              </w:tc>
            </w:tr>
            <w:tr w:rsidR="00ED15A0" w:rsidRPr="00ED15A0" w14:paraId="559F876A" w14:textId="77777777" w:rsidTr="002B5398">
              <w:tc>
                <w:tcPr>
                  <w:tcW w:w="1079" w:type="dxa"/>
                  <w:shd w:val="clear" w:color="auto" w:fill="D9D9D9"/>
                </w:tcPr>
                <w:p w14:paraId="5A7737DB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diastólica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2AA6B7EF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58EB0A77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80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4BFD4B6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4F417B0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80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E1A0E52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90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8A4118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941CC59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90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C495DC7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95</w:t>
                  </w:r>
                </w:p>
              </w:tc>
            </w:tr>
            <w:tr w:rsidR="00ED15A0" w:rsidRPr="00ED15A0" w14:paraId="6BBBFA57" w14:textId="77777777" w:rsidTr="002B5398">
              <w:tc>
                <w:tcPr>
                  <w:tcW w:w="1079" w:type="dxa"/>
                  <w:shd w:val="clear" w:color="auto" w:fill="D9D9D9"/>
                </w:tcPr>
                <w:p w14:paraId="641ACB8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Presión paciente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72FF6BC2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I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4BD5F0A1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J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697D33C4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K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0337D9E5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L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10AEEB0E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M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217C28CB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3335C0C6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O</w:t>
                  </w:r>
                </w:p>
              </w:tc>
              <w:tc>
                <w:tcPr>
                  <w:tcW w:w="560" w:type="dxa"/>
                  <w:shd w:val="clear" w:color="auto" w:fill="D9D9D9"/>
                </w:tcPr>
                <w:p w14:paraId="30313B48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b/>
                      <w:color w:val="000000"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</w:tr>
            <w:tr w:rsidR="00ED15A0" w:rsidRPr="00ED15A0" w14:paraId="446527B9" w14:textId="77777777" w:rsidTr="002B5398">
              <w:tc>
                <w:tcPr>
                  <w:tcW w:w="1079" w:type="dxa"/>
                  <w:shd w:val="clear" w:color="auto" w:fill="D9D9D9"/>
                </w:tcPr>
                <w:p w14:paraId="257FDCDC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sistólica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3548A423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130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3ECD9FBE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145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1760B5F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120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589F231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130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C10F7D9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125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2013445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140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633F1F65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140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07A447D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135</w:t>
                  </w:r>
                </w:p>
              </w:tc>
            </w:tr>
            <w:tr w:rsidR="00ED15A0" w:rsidRPr="00ED15A0" w14:paraId="6DBFE93F" w14:textId="77777777" w:rsidTr="002B5398">
              <w:tc>
                <w:tcPr>
                  <w:tcW w:w="1079" w:type="dxa"/>
                  <w:shd w:val="clear" w:color="auto" w:fill="D9D9D9"/>
                </w:tcPr>
                <w:p w14:paraId="77B1C084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diastólica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9337FC3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80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47B946C3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90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29DC8879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0C6C577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3363101F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A6E4415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85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7336DD2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80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ACE0C70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ED15A0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70</w:t>
                  </w:r>
                </w:p>
              </w:tc>
            </w:tr>
          </w:tbl>
          <w:p w14:paraId="7663F771" w14:textId="77777777" w:rsidR="00ED15A0" w:rsidRPr="00ED15A0" w:rsidRDefault="00ED15A0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</w:p>
          <w:p w14:paraId="74189712" w14:textId="77777777" w:rsidR="00ED15A0" w:rsidRPr="00ED15A0" w:rsidRDefault="00ED15A0" w:rsidP="00ED15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Elaboran un gráfico de “nube de puntos” en el sistema cartesiano de coordenadas.</w:t>
            </w:r>
          </w:p>
          <w:p w14:paraId="6E687277" w14:textId="77777777" w:rsidR="00ED15A0" w:rsidRPr="00ED15A0" w:rsidRDefault="00ED15A0" w:rsidP="00ED15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Describen verbalmente la distribución de los puntos.</w:t>
            </w:r>
          </w:p>
          <w:p w14:paraId="37FC32D8" w14:textId="77777777" w:rsidR="00ED15A0" w:rsidRPr="00ED15A0" w:rsidRDefault="00ED15A0" w:rsidP="00ED15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Conjeturan acerca de una relación entre presión sistólica y diastólica.</w:t>
            </w:r>
          </w:p>
          <w:p w14:paraId="61376CCC" w14:textId="77777777" w:rsidR="00ED15A0" w:rsidRPr="00ED15A0" w:rsidRDefault="00ED15A0" w:rsidP="00ED15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Trazan, en forma intuitiva, una recta que representa de mejor forma una relación entre ambas presiones.</w:t>
            </w:r>
            <w:r w:rsidRPr="00ED15A0">
              <w:rPr>
                <w:rFonts w:ascii="Verdana" w:hAnsi="Verdana" w:cs="MinionPro-Regular"/>
                <w:noProof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D15A0" w:rsidRPr="00863241" w14:paraId="76C67550" w14:textId="77777777" w:rsidTr="00ED15A0">
        <w:tc>
          <w:tcPr>
            <w:tcW w:w="9246" w:type="dxa"/>
            <w:shd w:val="clear" w:color="auto" w:fill="auto"/>
          </w:tcPr>
          <w:p w14:paraId="4057F898" w14:textId="0FE06E0F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368F80AA" wp14:editId="4B11E518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0</wp:posOffset>
                  </wp:positionV>
                  <wp:extent cx="1018540" cy="136779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007" y="21359"/>
                      <wp:lineTo x="21007" y="0"/>
                      <wp:lineTo x="0" y="0"/>
                    </wp:wrapPolygon>
                  </wp:wrapTight>
                  <wp:docPr id="1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Preparan y realizan una encuesta entre sus compañeros y compañeras para recolectar los datos de talla del zapato y estatura de cada uno(a). Realizan un muestreo y registran los datos.</w:t>
            </w:r>
          </w:p>
          <w:p w14:paraId="09E8BB89" w14:textId="77777777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Ordenan los datos recolectados y los representan en una tabla de doble entrada.</w:t>
            </w:r>
          </w:p>
          <w:p w14:paraId="406F21DB" w14:textId="77777777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Confeccionan, en el sistema cartesiano de coordenadas, un gráfico de “nube de puntos”.</w:t>
            </w:r>
          </w:p>
          <w:p w14:paraId="0272930C" w14:textId="77777777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Describen verbalmente la “nube de puntos”.</w:t>
            </w:r>
          </w:p>
          <w:p w14:paraId="007FE797" w14:textId="2D37B090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Verdana" w:hAnsi="Verdana" w:cs="MinionPro-Regular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6E4300A2" wp14:editId="0CC98E7E">
                  <wp:simplePos x="0" y="0"/>
                  <wp:positionH relativeFrom="column">
                    <wp:posOffset>5059045</wp:posOffset>
                  </wp:positionH>
                  <wp:positionV relativeFrom="paragraph">
                    <wp:posOffset>116840</wp:posOffset>
                  </wp:positionV>
                  <wp:extent cx="694055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0750" y="21095"/>
                      <wp:lineTo x="20750" y="0"/>
                      <wp:lineTo x="0" y="0"/>
                    </wp:wrapPolygon>
                  </wp:wrapTight>
                  <wp:docPr id="1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Conjeturan acerca de una posible relación entre ambas características.</w:t>
            </w:r>
          </w:p>
          <w:p w14:paraId="45E43020" w14:textId="10E14599" w:rsidR="00ED15A0" w:rsidRPr="00ED15A0" w:rsidRDefault="00ED15A0" w:rsidP="00ED15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ED15A0">
              <w:rPr>
                <w:rFonts w:ascii="Verdana" w:hAnsi="Verdana" w:cs="MinionPro-Regular"/>
                <w:sz w:val="20"/>
                <w:szCs w:val="20"/>
                <w:lang w:val="es-ES_tradnl"/>
              </w:rPr>
              <w:t>Trazan, de forma intuitiva, una línea que representa de mejor forma una posible relación entre ambas características.</w:t>
            </w:r>
          </w:p>
          <w:p w14:paraId="5E1702CD" w14:textId="77777777" w:rsidR="00ED15A0" w:rsidRPr="00ED15A0" w:rsidRDefault="00ED15A0" w:rsidP="002B5398">
            <w:pPr>
              <w:spacing w:after="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ED15A0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® Ciencias Naturales OA 2 de 1° medio</w:t>
            </w:r>
          </w:p>
          <w:p w14:paraId="33D34EA3" w14:textId="77777777" w:rsidR="00ED15A0" w:rsidRPr="00ED15A0" w:rsidRDefault="00ED15A0" w:rsidP="002B539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tbl>
            <w:tblPr>
              <w:tblW w:w="8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6"/>
            </w:tblGrid>
            <w:tr w:rsidR="00ED15A0" w:rsidRPr="00ED15A0" w14:paraId="7919EF72" w14:textId="77777777" w:rsidTr="00ED15A0">
              <w:tc>
                <w:tcPr>
                  <w:tcW w:w="8886" w:type="dxa"/>
                  <w:shd w:val="clear" w:color="auto" w:fill="auto"/>
                </w:tcPr>
                <w:p w14:paraId="4C7C86BA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/>
                    <w:jc w:val="both"/>
                    <w:textAlignment w:val="center"/>
                    <w:rPr>
                      <w:rFonts w:ascii="Verdana" w:hAnsi="Verdana" w:cs="Arial"/>
                      <w:b/>
                      <w:color w:val="FF3399"/>
                      <w:sz w:val="20"/>
                      <w:szCs w:val="20"/>
                    </w:rPr>
                  </w:pPr>
                  <w:r w:rsidRPr="00ED15A0">
                    <w:rPr>
                      <w:rFonts w:ascii="Verdana" w:hAnsi="Verdana" w:cs="Arial"/>
                      <w:b/>
                      <w:color w:val="FF3399"/>
                      <w:sz w:val="20"/>
                      <w:szCs w:val="20"/>
                    </w:rPr>
                    <w:t>Observaciones a la o el docente</w:t>
                  </w:r>
                </w:p>
                <w:p w14:paraId="60495A4C" w14:textId="77777777" w:rsidR="00ED15A0" w:rsidRPr="00ED15A0" w:rsidRDefault="00ED15A0" w:rsidP="002B53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/>
                    <w:jc w:val="both"/>
                    <w:textAlignment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D15A0">
                    <w:rPr>
                      <w:rFonts w:ascii="Verdana" w:hAnsi="Verdana" w:cs="Arial"/>
                      <w:sz w:val="20"/>
                      <w:szCs w:val="20"/>
                    </w:rPr>
                    <w:t>Se sugiere aprovechar esta actividad para usar procedimientos matemáticos que les permitan confirmar o completar la veracidad de la expresión “Los hombres tienen los pies más grandes que las mujeres”. Así, los y las estudiantes desarrollan una actitud crítica y valoran el aporte de datos cuantitativos para entender la realidad social (OA E).</w:t>
                  </w:r>
                  <w:r w:rsidRPr="00ED15A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03E072" w14:textId="77777777" w:rsidR="00ED15A0" w:rsidRPr="00ED15A0" w:rsidRDefault="00ED15A0" w:rsidP="002B5398">
            <w:pPr>
              <w:spacing w:after="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4884D61" w14:textId="77777777" w:rsidR="00ED15A0" w:rsidRDefault="00ED15A0" w:rsidP="009A018B">
      <w:pPr>
        <w:jc w:val="center"/>
        <w:rPr>
          <w:rFonts w:ascii="Verdana" w:hAnsi="Verdana"/>
          <w:color w:val="FF00FF"/>
          <w:sz w:val="24"/>
          <w:szCs w:val="24"/>
        </w:rPr>
      </w:pP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34B"/>
    <w:multiLevelType w:val="hybridMultilevel"/>
    <w:tmpl w:val="B8A409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E3E9F"/>
    <w:multiLevelType w:val="hybridMultilevel"/>
    <w:tmpl w:val="BAB66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45EEB"/>
    <w:multiLevelType w:val="hybridMultilevel"/>
    <w:tmpl w:val="5FB62E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32555"/>
    <w:multiLevelType w:val="hybridMultilevel"/>
    <w:tmpl w:val="7A709B0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F5ADC"/>
    <w:rsid w:val="00175DFE"/>
    <w:rsid w:val="001A4F40"/>
    <w:rsid w:val="001D5422"/>
    <w:rsid w:val="001D7101"/>
    <w:rsid w:val="001F426D"/>
    <w:rsid w:val="00234EFF"/>
    <w:rsid w:val="002A38FE"/>
    <w:rsid w:val="002B37BA"/>
    <w:rsid w:val="002D2B71"/>
    <w:rsid w:val="002F2BE1"/>
    <w:rsid w:val="00302A37"/>
    <w:rsid w:val="004840F7"/>
    <w:rsid w:val="005C7F69"/>
    <w:rsid w:val="005D3662"/>
    <w:rsid w:val="00651BB8"/>
    <w:rsid w:val="00685D2E"/>
    <w:rsid w:val="006A0436"/>
    <w:rsid w:val="006A0836"/>
    <w:rsid w:val="0074526D"/>
    <w:rsid w:val="00755F73"/>
    <w:rsid w:val="0079198E"/>
    <w:rsid w:val="007B4CE9"/>
    <w:rsid w:val="007C0C7D"/>
    <w:rsid w:val="007C593D"/>
    <w:rsid w:val="007D26AD"/>
    <w:rsid w:val="0086415C"/>
    <w:rsid w:val="00877986"/>
    <w:rsid w:val="008D06E8"/>
    <w:rsid w:val="00917942"/>
    <w:rsid w:val="00962EA5"/>
    <w:rsid w:val="009A018B"/>
    <w:rsid w:val="009C19A4"/>
    <w:rsid w:val="009D0CFE"/>
    <w:rsid w:val="00A30AA0"/>
    <w:rsid w:val="00A95251"/>
    <w:rsid w:val="00AE563B"/>
    <w:rsid w:val="00AF42B8"/>
    <w:rsid w:val="00B530C9"/>
    <w:rsid w:val="00C06DD8"/>
    <w:rsid w:val="00C46B75"/>
    <w:rsid w:val="00C639B2"/>
    <w:rsid w:val="00C6656E"/>
    <w:rsid w:val="00DA2F4B"/>
    <w:rsid w:val="00DB78C7"/>
    <w:rsid w:val="00DF0E03"/>
    <w:rsid w:val="00E02FEA"/>
    <w:rsid w:val="00EC07BF"/>
    <w:rsid w:val="00ED15A0"/>
    <w:rsid w:val="00EE0195"/>
    <w:rsid w:val="00F4568E"/>
    <w:rsid w:val="00F952ED"/>
    <w:rsid w:val="00FC042A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2019-04-17T13:07:00Z</dcterms:created>
  <dcterms:modified xsi:type="dcterms:W3CDTF">2019-04-24T17:22:00Z</dcterms:modified>
</cp:coreProperties>
</file>