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BD86A" w14:textId="5304AC93" w:rsidR="00AB4950" w:rsidRDefault="00AB4950" w:rsidP="00AB4950">
      <w:pPr>
        <w:rPr>
          <w:rFonts w:ascii="Verdana" w:hAnsi="Verdana"/>
          <w:color w:val="FFC000" w:themeColor="accent4"/>
        </w:rPr>
      </w:pPr>
      <w:r w:rsidRPr="00765B34">
        <w:rPr>
          <w:rFonts w:ascii="Verdana" w:hAnsi="Verdana"/>
          <w:color w:val="FFC000" w:themeColor="accent4"/>
        </w:rPr>
        <w:t xml:space="preserve">Lengua y literatura 1º medio / Unidad </w:t>
      </w:r>
      <w:r>
        <w:rPr>
          <w:rFonts w:ascii="Verdana" w:hAnsi="Verdana"/>
          <w:color w:val="FFC000" w:themeColor="accent4"/>
        </w:rPr>
        <w:t>3</w:t>
      </w:r>
      <w:r w:rsidRPr="00765B34">
        <w:rPr>
          <w:rFonts w:ascii="Verdana" w:hAnsi="Verdana"/>
          <w:color w:val="FFC000" w:themeColor="accent4"/>
        </w:rPr>
        <w:t xml:space="preserve"> / O</w:t>
      </w:r>
      <w:r>
        <w:rPr>
          <w:rFonts w:ascii="Verdana" w:hAnsi="Verdana"/>
          <w:color w:val="FFC000" w:themeColor="accent4"/>
        </w:rPr>
        <w:t>A</w:t>
      </w:r>
      <w:r w:rsidR="00DA3E23">
        <w:rPr>
          <w:rFonts w:ascii="Verdana" w:hAnsi="Verdana"/>
          <w:color w:val="FFC000" w:themeColor="accent4"/>
        </w:rPr>
        <w:t>2</w:t>
      </w:r>
      <w:r>
        <w:rPr>
          <w:rFonts w:ascii="Verdana" w:hAnsi="Verdana"/>
          <w:color w:val="FFC000" w:themeColor="accent4"/>
        </w:rPr>
        <w:t>;</w:t>
      </w:r>
      <w:r w:rsidR="00DA3E23">
        <w:rPr>
          <w:rFonts w:ascii="Verdana" w:hAnsi="Verdana"/>
          <w:color w:val="FFC000" w:themeColor="accent4"/>
        </w:rPr>
        <w:t>5;</w:t>
      </w:r>
      <w:r>
        <w:rPr>
          <w:rFonts w:ascii="Verdana" w:hAnsi="Verdana"/>
          <w:color w:val="FFC000" w:themeColor="accent4"/>
        </w:rPr>
        <w:t>6;2</w:t>
      </w:r>
      <w:r w:rsidR="00DA3E23">
        <w:rPr>
          <w:rFonts w:ascii="Verdana" w:hAnsi="Verdana"/>
          <w:color w:val="FFC000" w:themeColor="accent4"/>
        </w:rPr>
        <w:t>3</w:t>
      </w:r>
      <w:r w:rsidRPr="00765B34">
        <w:rPr>
          <w:rFonts w:ascii="Verdana" w:hAnsi="Verdana"/>
          <w:color w:val="FFC000" w:themeColor="accent4"/>
        </w:rPr>
        <w:t xml:space="preserve">/ Actividad </w:t>
      </w:r>
      <w:r w:rsidR="0046601E">
        <w:rPr>
          <w:rFonts w:ascii="Verdana" w:hAnsi="Verdana"/>
          <w:color w:val="FFC000" w:themeColor="accent4"/>
        </w:rPr>
        <w:t>5</w:t>
      </w:r>
    </w:p>
    <w:p w14:paraId="755D71B2" w14:textId="1CDFA1E4" w:rsidR="00455337" w:rsidRDefault="00455337" w:rsidP="00AB4950">
      <w:pPr>
        <w:rPr>
          <w:rFonts w:ascii="Verdana" w:hAnsi="Verdana"/>
          <w:color w:val="FFC000" w:themeColor="accent4"/>
        </w:rPr>
      </w:pPr>
    </w:p>
    <w:p w14:paraId="5856E509" w14:textId="77777777" w:rsidR="00455337" w:rsidRPr="00455337" w:rsidRDefault="00455337" w:rsidP="00455337">
      <w:pPr>
        <w:spacing w:after="120"/>
        <w:rPr>
          <w:rFonts w:ascii="Verdana" w:eastAsia="Calibri" w:hAnsi="Verdana"/>
          <w:i/>
          <w:color w:val="FFC000"/>
          <w:sz w:val="20"/>
          <w:szCs w:val="20"/>
        </w:rPr>
      </w:pPr>
      <w:r w:rsidRPr="00455337">
        <w:rPr>
          <w:rFonts w:ascii="Verdana" w:eastAsia="Calibri" w:hAnsi="Verdana"/>
          <w:b/>
          <w:color w:val="FFC000"/>
          <w:sz w:val="20"/>
          <w:szCs w:val="20"/>
        </w:rPr>
        <w:t>5.</w:t>
      </w:r>
      <w:r w:rsidRPr="00455337">
        <w:rPr>
          <w:rFonts w:ascii="Verdana" w:eastAsia="Calibri" w:hAnsi="Verdana"/>
          <w:color w:val="FFC000"/>
          <w:sz w:val="20"/>
          <w:szCs w:val="20"/>
        </w:rPr>
        <w:t xml:space="preserve"> </w:t>
      </w:r>
      <w:r w:rsidRPr="00455337">
        <w:rPr>
          <w:rFonts w:ascii="Verdana" w:eastAsia="Calibri" w:hAnsi="Verdana"/>
          <w:b/>
          <w:color w:val="FFC000"/>
          <w:sz w:val="20"/>
          <w:szCs w:val="20"/>
        </w:rPr>
        <w:t xml:space="preserve">Visionado de </w:t>
      </w:r>
      <w:r w:rsidRPr="00455337">
        <w:rPr>
          <w:rFonts w:ascii="Verdana" w:eastAsia="Calibri" w:hAnsi="Verdana"/>
          <w:b/>
          <w:i/>
          <w:color w:val="FFC000"/>
          <w:sz w:val="20"/>
          <w:szCs w:val="20"/>
        </w:rPr>
        <w:t>La casa de Bernarda Alba</w:t>
      </w:r>
    </w:p>
    <w:p w14:paraId="189D75F2" w14:textId="77777777" w:rsidR="00455337" w:rsidRPr="00455337" w:rsidRDefault="00455337" w:rsidP="00455337">
      <w:pPr>
        <w:spacing w:after="120"/>
        <w:contextualSpacing/>
        <w:jc w:val="both"/>
        <w:rPr>
          <w:rFonts w:ascii="Verdana" w:eastAsia="Calibri" w:hAnsi="Verdana"/>
          <w:sz w:val="20"/>
          <w:szCs w:val="20"/>
        </w:rPr>
      </w:pPr>
      <w:r w:rsidRPr="00455337">
        <w:rPr>
          <w:rFonts w:ascii="Verdana" w:eastAsia="Calibri" w:hAnsi="Verdana"/>
          <w:sz w:val="20"/>
          <w:szCs w:val="20"/>
        </w:rPr>
        <w:t>Los y las estudiantes ven en clases fragmentos de la película</w:t>
      </w:r>
      <w:r w:rsidRPr="00455337">
        <w:rPr>
          <w:rFonts w:ascii="Verdana" w:eastAsia="Calibri" w:hAnsi="Verdana"/>
          <w:i/>
          <w:sz w:val="20"/>
          <w:szCs w:val="20"/>
        </w:rPr>
        <w:t xml:space="preserve"> La casa de Bernarda Alba</w:t>
      </w:r>
      <w:r w:rsidRPr="00455337">
        <w:rPr>
          <w:rFonts w:ascii="Verdana" w:eastAsia="Calibri" w:hAnsi="Verdana"/>
          <w:sz w:val="20"/>
          <w:szCs w:val="20"/>
        </w:rPr>
        <w:t>, seleccionados previamente por el o la profesora</w:t>
      </w:r>
      <w:r w:rsidRPr="00455337">
        <w:rPr>
          <w:rFonts w:ascii="Verdana" w:eastAsia="Calibri" w:hAnsi="Verdana"/>
          <w:i/>
          <w:sz w:val="20"/>
          <w:szCs w:val="20"/>
        </w:rPr>
        <w:t>,</w:t>
      </w:r>
      <w:r w:rsidRPr="00455337">
        <w:rPr>
          <w:rFonts w:ascii="Verdana" w:eastAsia="Calibri" w:hAnsi="Verdana"/>
          <w:sz w:val="20"/>
          <w:szCs w:val="20"/>
        </w:rPr>
        <w:t xml:space="preserve"> y luego responden en grupos algunas de las siguientes preguntas: </w:t>
      </w:r>
    </w:p>
    <w:p w14:paraId="6BC27910" w14:textId="77777777" w:rsidR="00455337" w:rsidRPr="00455337" w:rsidRDefault="00455337" w:rsidP="00455337">
      <w:pPr>
        <w:numPr>
          <w:ilvl w:val="0"/>
          <w:numId w:val="1"/>
        </w:numPr>
        <w:spacing w:after="120" w:line="276" w:lineRule="auto"/>
        <w:ind w:left="709" w:hanging="283"/>
        <w:contextualSpacing/>
        <w:jc w:val="both"/>
        <w:rPr>
          <w:rFonts w:ascii="Verdana" w:eastAsia="Calibri" w:hAnsi="Verdana"/>
          <w:sz w:val="20"/>
          <w:szCs w:val="20"/>
        </w:rPr>
      </w:pPr>
      <w:r w:rsidRPr="00455337">
        <w:rPr>
          <w:rFonts w:ascii="Verdana" w:eastAsia="Calibri" w:hAnsi="Verdana"/>
          <w:sz w:val="20"/>
          <w:szCs w:val="20"/>
        </w:rPr>
        <w:t xml:space="preserve">¿Por qué se considera que esta obra es una tragedia? </w:t>
      </w:r>
    </w:p>
    <w:p w14:paraId="1EAB44D7" w14:textId="77777777" w:rsidR="00455337" w:rsidRPr="00455337" w:rsidRDefault="00455337" w:rsidP="00455337">
      <w:pPr>
        <w:numPr>
          <w:ilvl w:val="0"/>
          <w:numId w:val="1"/>
        </w:numPr>
        <w:spacing w:after="120" w:line="276" w:lineRule="auto"/>
        <w:ind w:left="709" w:hanging="283"/>
        <w:contextualSpacing/>
        <w:jc w:val="both"/>
        <w:rPr>
          <w:rFonts w:ascii="Verdana" w:eastAsia="Calibri" w:hAnsi="Verdana"/>
          <w:sz w:val="20"/>
          <w:szCs w:val="20"/>
        </w:rPr>
      </w:pPr>
      <w:r w:rsidRPr="00455337">
        <w:rPr>
          <w:rFonts w:ascii="Verdana" w:eastAsia="Calibri" w:hAnsi="Verdana"/>
          <w:sz w:val="20"/>
          <w:szCs w:val="20"/>
        </w:rPr>
        <w:t>¿Cuáles son las señales que nos entrega la obra sobre el desenlace trágico?</w:t>
      </w:r>
    </w:p>
    <w:p w14:paraId="2B7CA07B" w14:textId="77777777" w:rsidR="00455337" w:rsidRPr="00455337" w:rsidRDefault="00455337" w:rsidP="00455337">
      <w:pPr>
        <w:numPr>
          <w:ilvl w:val="0"/>
          <w:numId w:val="1"/>
        </w:numPr>
        <w:spacing w:after="120" w:line="276" w:lineRule="auto"/>
        <w:ind w:left="709" w:hanging="283"/>
        <w:contextualSpacing/>
        <w:jc w:val="both"/>
        <w:rPr>
          <w:rFonts w:ascii="Verdana" w:eastAsia="Calibri" w:hAnsi="Verdana"/>
          <w:sz w:val="20"/>
          <w:szCs w:val="20"/>
        </w:rPr>
      </w:pPr>
      <w:r w:rsidRPr="00455337">
        <w:rPr>
          <w:rFonts w:ascii="Verdana" w:eastAsia="Calibri" w:hAnsi="Verdana"/>
          <w:sz w:val="20"/>
          <w:szCs w:val="20"/>
        </w:rPr>
        <w:t>¿Qué símbolos podemos encontrar en la obra? ¿Cuál es su importancia?</w:t>
      </w:r>
    </w:p>
    <w:p w14:paraId="6725673F" w14:textId="77777777" w:rsidR="00455337" w:rsidRPr="00455337" w:rsidRDefault="00455337" w:rsidP="00455337">
      <w:pPr>
        <w:numPr>
          <w:ilvl w:val="0"/>
          <w:numId w:val="1"/>
        </w:numPr>
        <w:spacing w:after="120" w:line="276" w:lineRule="auto"/>
        <w:ind w:left="709" w:hanging="283"/>
        <w:contextualSpacing/>
        <w:jc w:val="both"/>
        <w:rPr>
          <w:rFonts w:ascii="Verdana" w:eastAsia="Calibri" w:hAnsi="Verdana"/>
          <w:sz w:val="20"/>
          <w:szCs w:val="20"/>
        </w:rPr>
      </w:pPr>
      <w:r w:rsidRPr="00455337">
        <w:rPr>
          <w:rFonts w:ascii="Verdana" w:eastAsia="Calibri" w:hAnsi="Verdana"/>
          <w:sz w:val="20"/>
          <w:szCs w:val="20"/>
        </w:rPr>
        <w:t>Compara la visión de hombre y de mujer presente en la obra con la de la sociedad actual,</w:t>
      </w:r>
    </w:p>
    <w:p w14:paraId="20F6D08D" w14:textId="77777777" w:rsidR="00455337" w:rsidRPr="00455337" w:rsidRDefault="00455337" w:rsidP="00455337">
      <w:pPr>
        <w:numPr>
          <w:ilvl w:val="0"/>
          <w:numId w:val="1"/>
        </w:numPr>
        <w:spacing w:after="120" w:line="276" w:lineRule="auto"/>
        <w:ind w:left="709" w:hanging="284"/>
        <w:jc w:val="both"/>
        <w:rPr>
          <w:rFonts w:ascii="Verdana" w:eastAsia="Calibri" w:hAnsi="Verdana"/>
          <w:sz w:val="20"/>
          <w:szCs w:val="20"/>
        </w:rPr>
      </w:pPr>
      <w:r w:rsidRPr="00455337">
        <w:rPr>
          <w:rFonts w:ascii="Verdana" w:eastAsia="Calibri" w:hAnsi="Verdana"/>
          <w:sz w:val="20"/>
          <w:szCs w:val="20"/>
        </w:rPr>
        <w:t>En relación con la actuación, ¿consideras que los recursos lingüísticos y no lingüísticos usados por las actrices logran transmitir las emociones y sentimientos del personaje q</w:t>
      </w:r>
      <w:bookmarkStart w:id="0" w:name="_GoBack"/>
      <w:bookmarkEnd w:id="0"/>
      <w:r w:rsidRPr="00455337">
        <w:rPr>
          <w:rFonts w:ascii="Verdana" w:eastAsia="Calibri" w:hAnsi="Verdana"/>
          <w:sz w:val="20"/>
          <w:szCs w:val="20"/>
        </w:rPr>
        <w:t>ue interpretan?, ¿por qué? Da algunos ejemplos.</w:t>
      </w:r>
    </w:p>
    <w:p w14:paraId="37AB83F2" w14:textId="77777777" w:rsidR="00455337" w:rsidRPr="00455337" w:rsidRDefault="00455337" w:rsidP="00455337">
      <w:pPr>
        <w:jc w:val="both"/>
        <w:rPr>
          <w:rFonts w:ascii="Verdana" w:hAnsi="Verdana"/>
          <w:sz w:val="20"/>
          <w:szCs w:val="20"/>
        </w:rPr>
      </w:pPr>
      <w:r w:rsidRPr="00455337">
        <w:rPr>
          <w:rFonts w:ascii="Verdana" w:hAnsi="Verdana"/>
          <w:sz w:val="20"/>
          <w:szCs w:val="20"/>
        </w:rPr>
        <w:t>Finalmente, en una puesta en común guiada por el profesor o la profesora, se concluyen ideas respecto de los temas de la obra.</w:t>
      </w:r>
    </w:p>
    <w:p w14:paraId="49F1A2C5" w14:textId="77777777" w:rsidR="00455337" w:rsidRPr="00455337" w:rsidRDefault="00455337" w:rsidP="00455337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455337" w:rsidRPr="00455337" w14:paraId="18389EB5" w14:textId="77777777" w:rsidTr="009C6F1B">
        <w:tc>
          <w:tcPr>
            <w:tcW w:w="5000" w:type="pct"/>
          </w:tcPr>
          <w:p w14:paraId="55FE40D3" w14:textId="77777777" w:rsidR="00455337" w:rsidRPr="00455337" w:rsidRDefault="00455337" w:rsidP="009C6F1B">
            <w:pPr>
              <w:pStyle w:val="Prrafodelista"/>
              <w:spacing w:after="120"/>
              <w:ind w:left="0"/>
              <w:jc w:val="both"/>
              <w:rPr>
                <w:rFonts w:ascii="Verdana" w:hAnsi="Verdana"/>
                <w:b/>
                <w:color w:val="FFC000"/>
                <w:sz w:val="20"/>
                <w:szCs w:val="20"/>
                <w:lang w:val="es-CL"/>
              </w:rPr>
            </w:pPr>
            <w:r w:rsidRPr="00455337">
              <w:rPr>
                <w:rFonts w:ascii="Verdana" w:hAnsi="Verdana"/>
                <w:b/>
                <w:color w:val="FFC000"/>
                <w:sz w:val="20"/>
                <w:szCs w:val="20"/>
                <w:lang w:val="es-CL"/>
              </w:rPr>
              <w:t>Observación a la o el docente</w:t>
            </w:r>
          </w:p>
          <w:p w14:paraId="1609AFA7" w14:textId="77777777" w:rsidR="00455337" w:rsidRPr="00455337" w:rsidRDefault="00455337" w:rsidP="009C6F1B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455337">
              <w:rPr>
                <w:rFonts w:ascii="Verdana" w:hAnsi="Verdana"/>
                <w:sz w:val="20"/>
                <w:szCs w:val="20"/>
              </w:rPr>
              <w:t>Se recomienda que el profesor o la profesora seleccione previamente las escenas que las y los estudiantes verán en clases.</w:t>
            </w:r>
          </w:p>
          <w:p w14:paraId="0CA45AB6" w14:textId="77777777" w:rsidR="00455337" w:rsidRPr="00455337" w:rsidRDefault="00455337" w:rsidP="009C6F1B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455337">
              <w:rPr>
                <w:rFonts w:ascii="Verdana" w:hAnsi="Verdana"/>
                <w:i/>
                <w:sz w:val="20"/>
                <w:szCs w:val="20"/>
              </w:rPr>
              <w:t>La casa de Bernarda Alba</w:t>
            </w:r>
            <w:r w:rsidRPr="00455337">
              <w:rPr>
                <w:rFonts w:ascii="Verdana" w:hAnsi="Verdana"/>
                <w:sz w:val="20"/>
                <w:szCs w:val="20"/>
              </w:rPr>
              <w:t xml:space="preserve"> está disponible en el catálogo CRA.</w:t>
            </w:r>
          </w:p>
        </w:tc>
      </w:tr>
    </w:tbl>
    <w:p w14:paraId="4A5274C7" w14:textId="77777777" w:rsidR="00455337" w:rsidRPr="00455337" w:rsidRDefault="00455337" w:rsidP="00AB4950">
      <w:pPr>
        <w:rPr>
          <w:rFonts w:ascii="Verdana" w:hAnsi="Verdana"/>
          <w:color w:val="FFC000" w:themeColor="accent4"/>
          <w:sz w:val="20"/>
          <w:szCs w:val="20"/>
        </w:rPr>
      </w:pPr>
    </w:p>
    <w:p w14:paraId="78D719EB" w14:textId="77777777" w:rsidR="00A3635D" w:rsidRPr="00455337" w:rsidRDefault="00A3635D">
      <w:pPr>
        <w:rPr>
          <w:sz w:val="20"/>
          <w:szCs w:val="20"/>
        </w:rPr>
      </w:pPr>
    </w:p>
    <w:sectPr w:rsidR="00A3635D" w:rsidRPr="004553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36168"/>
    <w:multiLevelType w:val="hybridMultilevel"/>
    <w:tmpl w:val="53E86F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9A"/>
    <w:rsid w:val="0009789A"/>
    <w:rsid w:val="0045468D"/>
    <w:rsid w:val="00455337"/>
    <w:rsid w:val="0046601E"/>
    <w:rsid w:val="005B42FC"/>
    <w:rsid w:val="006C2912"/>
    <w:rsid w:val="0070654E"/>
    <w:rsid w:val="00963281"/>
    <w:rsid w:val="00A3635D"/>
    <w:rsid w:val="00AB4950"/>
    <w:rsid w:val="00D63DD1"/>
    <w:rsid w:val="00DA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55B1"/>
  <w15:chartTrackingRefBased/>
  <w15:docId w15:val="{A1484689-62C6-4536-B5A0-BDD24514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337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553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2019-03-25T13:40:00Z</dcterms:created>
  <dcterms:modified xsi:type="dcterms:W3CDTF">2019-03-25T13:59:00Z</dcterms:modified>
</cp:coreProperties>
</file>