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5ACF" w14:textId="7B843857" w:rsidR="00DB78C7" w:rsidRDefault="00E04686" w:rsidP="00E04686">
      <w:pPr>
        <w:jc w:val="center"/>
        <w:rPr>
          <w:rFonts w:ascii="Verdana" w:hAnsi="Verdana"/>
          <w:color w:val="57CDB7"/>
          <w:sz w:val="24"/>
          <w:szCs w:val="24"/>
        </w:rPr>
      </w:pPr>
      <w:r w:rsidRPr="007C7739">
        <w:rPr>
          <w:rFonts w:ascii="Verdana" w:hAnsi="Verdana"/>
          <w:color w:val="57CDB7"/>
          <w:sz w:val="24"/>
          <w:szCs w:val="24"/>
        </w:rPr>
        <w:t xml:space="preserve">Educación </w:t>
      </w:r>
      <w:r>
        <w:rPr>
          <w:rFonts w:ascii="Verdana" w:hAnsi="Verdana"/>
          <w:color w:val="57CDB7"/>
          <w:sz w:val="24"/>
          <w:szCs w:val="24"/>
        </w:rPr>
        <w:t>F</w:t>
      </w:r>
      <w:r w:rsidRPr="007C7739">
        <w:rPr>
          <w:rFonts w:ascii="Verdana" w:hAnsi="Verdana"/>
          <w:color w:val="57CDB7"/>
          <w:sz w:val="24"/>
          <w:szCs w:val="24"/>
        </w:rPr>
        <w:t>í</w:t>
      </w:r>
      <w:r>
        <w:rPr>
          <w:rFonts w:ascii="Verdana" w:hAnsi="Verdana"/>
          <w:color w:val="57CDB7"/>
          <w:sz w:val="24"/>
          <w:szCs w:val="24"/>
        </w:rPr>
        <w:t>sica y Salud 1º medio / Unidad 3</w:t>
      </w:r>
      <w:r w:rsidRPr="007C7739">
        <w:rPr>
          <w:rFonts w:ascii="Verdana" w:hAnsi="Verdana"/>
          <w:color w:val="57CDB7"/>
          <w:sz w:val="24"/>
          <w:szCs w:val="24"/>
        </w:rPr>
        <w:t xml:space="preserve"> / OA</w:t>
      </w:r>
      <w:r w:rsidR="009B305F">
        <w:rPr>
          <w:rFonts w:ascii="Verdana" w:hAnsi="Verdana"/>
          <w:color w:val="57CDB7"/>
          <w:sz w:val="24"/>
          <w:szCs w:val="24"/>
        </w:rPr>
        <w:t>1;2</w:t>
      </w:r>
      <w:r w:rsidRPr="007C7739">
        <w:rPr>
          <w:rFonts w:ascii="Verdana" w:hAnsi="Verdana"/>
          <w:color w:val="57CDB7"/>
          <w:sz w:val="24"/>
          <w:szCs w:val="24"/>
        </w:rPr>
        <w:t xml:space="preserve"> / Actividad </w:t>
      </w:r>
      <w:r w:rsidR="00250CAD">
        <w:rPr>
          <w:rFonts w:ascii="Verdana" w:hAnsi="Verdana"/>
          <w:color w:val="57CDB7"/>
          <w:sz w:val="24"/>
          <w:szCs w:val="24"/>
        </w:rPr>
        <w:t>6</w:t>
      </w:r>
    </w:p>
    <w:p w14:paraId="4B0F241A" w14:textId="7F6A7759" w:rsidR="003D0722" w:rsidRPr="003D0722" w:rsidRDefault="003D0722" w:rsidP="003D0722">
      <w:pPr>
        <w:spacing w:after="360"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br/>
      </w:r>
      <w:r w:rsidRPr="003D0722">
        <w:rPr>
          <w:rFonts w:ascii="Verdana" w:hAnsi="Verdana"/>
          <w:b/>
          <w:sz w:val="20"/>
          <w:szCs w:val="20"/>
        </w:rPr>
        <w:t>Deportes de oposición/colaboración</w:t>
      </w:r>
    </w:p>
    <w:p w14:paraId="1EE8D6BC" w14:textId="77777777" w:rsidR="003D0722" w:rsidRPr="003D0722" w:rsidRDefault="003D0722" w:rsidP="003D0722">
      <w:pPr>
        <w:spacing w:before="120" w:after="240" w:line="276" w:lineRule="auto"/>
        <w:jc w:val="both"/>
        <w:rPr>
          <w:rFonts w:ascii="Verdana" w:hAnsi="Verdana"/>
          <w:b/>
          <w:sz w:val="20"/>
          <w:szCs w:val="20"/>
        </w:rPr>
      </w:pPr>
      <w:r w:rsidRPr="003D0722">
        <w:rPr>
          <w:rFonts w:ascii="Verdana" w:hAnsi="Verdana"/>
          <w:b/>
          <w:sz w:val="20"/>
          <w:szCs w:val="20"/>
        </w:rPr>
        <w:t>Básquetbol</w:t>
      </w:r>
      <w:bookmarkStart w:id="0" w:name="_GoBack"/>
      <w:bookmarkEnd w:id="0"/>
    </w:p>
    <w:p w14:paraId="7CD485BF" w14:textId="4CD4DD21" w:rsidR="003D0722" w:rsidRPr="003D0722" w:rsidRDefault="003D0722" w:rsidP="003D0722">
      <w:pPr>
        <w:pStyle w:val="Prrafodelista"/>
        <w:numPr>
          <w:ilvl w:val="0"/>
          <w:numId w:val="3"/>
        </w:numPr>
        <w:spacing w:before="120" w:after="0" w:line="276" w:lineRule="auto"/>
        <w:jc w:val="both"/>
        <w:rPr>
          <w:rFonts w:ascii="Verdana" w:hAnsi="Verdana"/>
          <w:sz w:val="20"/>
          <w:szCs w:val="20"/>
        </w:rPr>
      </w:pPr>
      <w:r w:rsidRPr="003D0722">
        <w:rPr>
          <w:rFonts w:ascii="Verdana" w:hAnsi="Verdana"/>
          <w:sz w:val="20"/>
          <w:szCs w:val="20"/>
        </w:rPr>
        <w:t>Se arman dos hileras, una debajo de cada aro. Una alumna o un alumno de una hilera corre rápido, dando botes a la pelota continuamente, y efectúa una bandeja en el aro del otro extremo; entrega el balón a los compañeros o compañeras de esa otra hilera y se ubica con ellos o ellas. En total se realizan veinte bandejas.</w:t>
      </w:r>
    </w:p>
    <w:p w14:paraId="5FBD5D29" w14:textId="77777777" w:rsidR="003D0722" w:rsidRPr="003D0722" w:rsidRDefault="003D0722" w:rsidP="003D0722">
      <w:p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D0722" w:rsidRPr="003D0722" w14:paraId="1D0F315C" w14:textId="77777777" w:rsidTr="0027142E">
        <w:tc>
          <w:tcPr>
            <w:tcW w:w="8720" w:type="dxa"/>
            <w:shd w:val="clear" w:color="auto" w:fill="auto"/>
          </w:tcPr>
          <w:p w14:paraId="7EABCD5A" w14:textId="77777777" w:rsidR="003D0722" w:rsidRPr="003D0722" w:rsidRDefault="003D0722" w:rsidP="0027142E">
            <w:pPr>
              <w:spacing w:after="120" w:line="276" w:lineRule="auto"/>
              <w:jc w:val="both"/>
              <w:rPr>
                <w:rFonts w:ascii="Verdana" w:hAnsi="Verdana"/>
                <w:b/>
                <w:color w:val="5BD5C6"/>
                <w:sz w:val="20"/>
                <w:szCs w:val="20"/>
              </w:rPr>
            </w:pPr>
            <w:r w:rsidRPr="003D0722">
              <w:rPr>
                <w:rFonts w:ascii="Verdana" w:hAnsi="Verdana"/>
                <w:b/>
                <w:color w:val="5BD5C6"/>
                <w:sz w:val="20"/>
                <w:szCs w:val="20"/>
              </w:rPr>
              <w:t xml:space="preserve">Observaciones a la o el docente </w:t>
            </w:r>
          </w:p>
          <w:p w14:paraId="1FF1DF46" w14:textId="77777777" w:rsidR="003D0722" w:rsidRPr="003D0722" w:rsidRDefault="003D0722" w:rsidP="0027142E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D0722">
              <w:rPr>
                <w:rFonts w:ascii="Verdana" w:hAnsi="Verdana"/>
                <w:sz w:val="20"/>
                <w:szCs w:val="20"/>
              </w:rPr>
              <w:t xml:space="preserve">Se sugiere privilegiar el juego por sobre el aprendizaje de sus partes y, en lo posible, que todas las alumnas y todos los alumnos tomen parte. Aquellos que no lo hagan, por la razón que sea, pueden ejercer otros roles que ayuden a comprender la actividad; por ejemplo, observar y registrar la cantidad de pases entregados, la cantidad de pelotas quitadas o la cantidad de faltas cometidas. De este modo también participan y pueden interesarse por el juego. </w:t>
            </w:r>
          </w:p>
        </w:tc>
      </w:tr>
    </w:tbl>
    <w:p w14:paraId="04290440" w14:textId="77777777" w:rsidR="003D0722" w:rsidRPr="00E04686" w:rsidRDefault="003D0722" w:rsidP="00E04686">
      <w:pPr>
        <w:jc w:val="center"/>
      </w:pPr>
    </w:p>
    <w:sectPr w:rsidR="003D0722" w:rsidRPr="00E046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7390"/>
    <w:multiLevelType w:val="hybridMultilevel"/>
    <w:tmpl w:val="91DAEB86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147BC"/>
    <w:multiLevelType w:val="hybridMultilevel"/>
    <w:tmpl w:val="D98C67BE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C5C3F"/>
    <w:multiLevelType w:val="hybridMultilevel"/>
    <w:tmpl w:val="FFDE90C4"/>
    <w:lvl w:ilvl="0" w:tplc="53BE25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0A"/>
    <w:rsid w:val="00250CAD"/>
    <w:rsid w:val="00301D90"/>
    <w:rsid w:val="003A72AE"/>
    <w:rsid w:val="003D0722"/>
    <w:rsid w:val="006C10FD"/>
    <w:rsid w:val="006F660A"/>
    <w:rsid w:val="009B305F"/>
    <w:rsid w:val="00A23EC4"/>
    <w:rsid w:val="00B222C3"/>
    <w:rsid w:val="00BD784D"/>
    <w:rsid w:val="00CA46D6"/>
    <w:rsid w:val="00DB78C7"/>
    <w:rsid w:val="00E0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D6E8"/>
  <w15:chartTrackingRefBased/>
  <w15:docId w15:val="{47074F2A-5687-41C6-9CD1-EAA5C03C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2019-04-15T20:42:00Z</dcterms:created>
  <dcterms:modified xsi:type="dcterms:W3CDTF">2019-04-17T21:57:00Z</dcterms:modified>
</cp:coreProperties>
</file>