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F4CB" w14:textId="54A27F62" w:rsidR="00AC630C" w:rsidRDefault="00AC630C" w:rsidP="00AC630C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Inglés 1º medio / Unidad 2 / OA1;5;6 / Actividad </w:t>
      </w:r>
      <w:r w:rsidR="001E3053">
        <w:rPr>
          <w:rFonts w:ascii="Verdana" w:hAnsi="Verdana"/>
          <w:color w:val="FF0000"/>
          <w:sz w:val="24"/>
          <w:szCs w:val="24"/>
        </w:rPr>
        <w:t>6</w:t>
      </w:r>
      <w:r w:rsidR="00095014">
        <w:rPr>
          <w:rFonts w:ascii="Verdana" w:hAnsi="Verdana"/>
          <w:color w:val="FF0000"/>
          <w:sz w:val="24"/>
          <w:szCs w:val="24"/>
        </w:rPr>
        <w:br/>
      </w:r>
    </w:p>
    <w:p w14:paraId="2D72F595" w14:textId="1E58F201" w:rsidR="00095014" w:rsidRPr="003E56F4" w:rsidRDefault="00095014" w:rsidP="00095014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3E56F4">
        <w:rPr>
          <w:rFonts w:ascii="Verdana" w:hAnsi="Verdana"/>
          <w:sz w:val="20"/>
          <w:szCs w:val="20"/>
        </w:rPr>
        <w:t xml:space="preserve">Los y las estudiantes escuchan una canción con la estructura </w:t>
      </w:r>
      <w:r w:rsidRPr="003E56F4">
        <w:rPr>
          <w:rFonts w:ascii="Verdana" w:hAnsi="Verdana"/>
          <w:i/>
          <w:sz w:val="20"/>
          <w:szCs w:val="20"/>
        </w:rPr>
        <w:t xml:space="preserve">I </w:t>
      </w:r>
      <w:proofErr w:type="spellStart"/>
      <w:r w:rsidRPr="003E56F4">
        <w:rPr>
          <w:rFonts w:ascii="Verdana" w:hAnsi="Verdana"/>
          <w:i/>
          <w:sz w:val="20"/>
          <w:szCs w:val="20"/>
        </w:rPr>
        <w:t>have</w:t>
      </w:r>
      <w:proofErr w:type="spellEnd"/>
      <w:r w:rsidRPr="003E56F4">
        <w:rPr>
          <w:rFonts w:ascii="Verdana" w:hAnsi="Verdana"/>
          <w:i/>
          <w:sz w:val="20"/>
          <w:szCs w:val="20"/>
        </w:rPr>
        <w:t xml:space="preserve">… </w:t>
      </w:r>
      <w:r w:rsidRPr="003E56F4">
        <w:rPr>
          <w:rFonts w:ascii="Verdana" w:hAnsi="Verdana"/>
          <w:sz w:val="20"/>
          <w:szCs w:val="20"/>
        </w:rPr>
        <w:t>varias veces y repiten la letra. Identifican palabras y expresiones aprendidas, y buscan en el diccionario vocabulario nuevo. Completan el texto con las palabras faltantes. Aprenden la canción y la cantan en grupo.</w:t>
      </w:r>
    </w:p>
    <w:p w14:paraId="2E441B6A" w14:textId="44C5901F" w:rsidR="00095014" w:rsidRPr="003E56F4" w:rsidRDefault="00095014" w:rsidP="00095014">
      <w:pPr>
        <w:pStyle w:val="Prrafodelista"/>
        <w:spacing w:after="0"/>
        <w:ind w:left="357" w:hanging="357"/>
        <w:contextualSpacing w:val="0"/>
        <w:jc w:val="both"/>
        <w:rPr>
          <w:rFonts w:ascii="Verdana" w:eastAsia="Times New Roman" w:hAnsi="Verdana"/>
          <w:bCs/>
          <w:iCs/>
          <w:sz w:val="20"/>
          <w:szCs w:val="20"/>
          <w:lang w:eastAsia="es-CL"/>
        </w:rPr>
      </w:pPr>
    </w:p>
    <w:p w14:paraId="6A36D551" w14:textId="77777777" w:rsidR="00095014" w:rsidRPr="003E56F4" w:rsidRDefault="00095014" w:rsidP="00095014">
      <w:pPr>
        <w:pStyle w:val="Prrafodelista"/>
        <w:spacing w:after="0"/>
        <w:ind w:left="357" w:hanging="357"/>
        <w:contextualSpacing w:val="0"/>
        <w:jc w:val="both"/>
        <w:rPr>
          <w:rFonts w:ascii="Verdana" w:eastAsia="Times New Roman" w:hAnsi="Verdana"/>
          <w:bCs/>
          <w:iCs/>
          <w:sz w:val="20"/>
          <w:szCs w:val="20"/>
          <w:lang w:eastAsia="es-CL"/>
        </w:rPr>
      </w:pPr>
    </w:p>
    <w:tbl>
      <w:tblPr>
        <w:tblW w:w="8691" w:type="dxa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91"/>
      </w:tblGrid>
      <w:tr w:rsidR="00095014" w:rsidRPr="003E56F4" w14:paraId="5016D1C9" w14:textId="77777777" w:rsidTr="003E56F4">
        <w:trPr>
          <w:trHeight w:val="1294"/>
        </w:trPr>
        <w:tc>
          <w:tcPr>
            <w:tcW w:w="8691" w:type="dxa"/>
          </w:tcPr>
          <w:p w14:paraId="05DC7386" w14:textId="7DD6275C" w:rsidR="00095014" w:rsidRPr="003E56F4" w:rsidRDefault="00095014" w:rsidP="00850400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  <w:r w:rsidRPr="003E56F4">
              <w:rPr>
                <w:b/>
                <w:color w:val="FF0000"/>
                <w:sz w:val="20"/>
                <w:szCs w:val="20"/>
              </w:rPr>
              <w:t xml:space="preserve">Observaciones a la o el docente </w:t>
            </w:r>
          </w:p>
          <w:p w14:paraId="4E9DFCEA" w14:textId="77777777" w:rsidR="00095014" w:rsidRPr="003E56F4" w:rsidRDefault="00095014" w:rsidP="00850400">
            <w:pPr>
              <w:jc w:val="both"/>
              <w:rPr>
                <w:sz w:val="20"/>
                <w:szCs w:val="20"/>
              </w:rPr>
            </w:pPr>
            <w:r w:rsidRPr="003E56F4">
              <w:rPr>
                <w:sz w:val="20"/>
                <w:szCs w:val="20"/>
              </w:rPr>
              <w:t>Para la actividad 6, hay canciones en</w:t>
            </w:r>
          </w:p>
          <w:p w14:paraId="0C91CA9E" w14:textId="4FDF4E24" w:rsidR="00095014" w:rsidRPr="003E56F4" w:rsidRDefault="003E56F4" w:rsidP="00095014">
            <w:pPr>
              <w:spacing w:after="120"/>
              <w:jc w:val="both"/>
              <w:rPr>
                <w:sz w:val="20"/>
                <w:szCs w:val="20"/>
              </w:rPr>
            </w:pPr>
            <w:hyperlink r:id="rId5" w:history="1">
              <w:r w:rsidR="00095014" w:rsidRPr="003E56F4">
                <w:rPr>
                  <w:rStyle w:val="Hipervnculo"/>
                  <w:sz w:val="20"/>
                  <w:szCs w:val="20"/>
                </w:rPr>
                <w:t>http://www.lyricsgaps.com/exercises/filter/tag/present%20perfect/present%20perfect</w:t>
              </w:r>
            </w:hyperlink>
          </w:p>
        </w:tc>
      </w:tr>
    </w:tbl>
    <w:p w14:paraId="5CC284F1" w14:textId="77777777" w:rsidR="00095014" w:rsidRPr="003E56F4" w:rsidRDefault="00095014" w:rsidP="00AC630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617744ED" w14:textId="77777777" w:rsidR="008B7FE3" w:rsidRDefault="008B7FE3">
      <w:bookmarkStart w:id="0" w:name="_GoBack"/>
      <w:bookmarkEnd w:id="0"/>
    </w:p>
    <w:sectPr w:rsidR="008B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14BE"/>
    <w:multiLevelType w:val="hybridMultilevel"/>
    <w:tmpl w:val="FACCEB0E"/>
    <w:lvl w:ilvl="0" w:tplc="1602AB3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867E2"/>
    <w:multiLevelType w:val="hybridMultilevel"/>
    <w:tmpl w:val="8E12AAF2"/>
    <w:lvl w:ilvl="0" w:tplc="28D83DBA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68"/>
    <w:rsid w:val="00095014"/>
    <w:rsid w:val="001E3053"/>
    <w:rsid w:val="00287E77"/>
    <w:rsid w:val="00377050"/>
    <w:rsid w:val="003E56F4"/>
    <w:rsid w:val="004A3888"/>
    <w:rsid w:val="008B314E"/>
    <w:rsid w:val="008B7FE3"/>
    <w:rsid w:val="009B7968"/>
    <w:rsid w:val="00AC630C"/>
    <w:rsid w:val="00C8755E"/>
    <w:rsid w:val="00CD1059"/>
    <w:rsid w:val="00D1777C"/>
    <w:rsid w:val="00D71836"/>
    <w:rsid w:val="00D9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E550"/>
  <w15:chartTrackingRefBased/>
  <w15:docId w15:val="{9235E7F0-2E5E-4A1C-919D-A125B9BE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0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50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0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5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yricsgaps.com/exercises/filter/tag/present%20perfect/present%20perf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5</cp:revision>
  <dcterms:created xsi:type="dcterms:W3CDTF">2019-02-27T21:13:00Z</dcterms:created>
  <dcterms:modified xsi:type="dcterms:W3CDTF">2019-02-28T22:25:00Z</dcterms:modified>
</cp:coreProperties>
</file>