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B" w:rsidRPr="00D60D08" w:rsidRDefault="00A330EB" w:rsidP="00A330EB">
      <w:pPr>
        <w:jc w:val="center"/>
        <w:rPr>
          <w:rFonts w:ascii="Verdana" w:hAnsi="Verdana"/>
          <w:color w:val="4CB73D"/>
          <w:sz w:val="20"/>
          <w:szCs w:val="20"/>
        </w:rPr>
      </w:pPr>
      <w:r w:rsidRPr="009C25E3">
        <w:rPr>
          <w:rFonts w:ascii="Verdana" w:hAnsi="Verdana"/>
          <w:color w:val="4CB73D"/>
          <w:sz w:val="24"/>
          <w:szCs w:val="24"/>
        </w:rPr>
        <w:t>Ciencias Naturales</w:t>
      </w:r>
      <w:r w:rsidR="00085418" w:rsidRPr="009C25E3">
        <w:rPr>
          <w:rFonts w:ascii="Verdana" w:hAnsi="Verdana"/>
          <w:color w:val="4CB73D"/>
          <w:sz w:val="24"/>
          <w:szCs w:val="24"/>
        </w:rPr>
        <w:t xml:space="preserve"> - </w:t>
      </w:r>
      <w:r w:rsidR="0073274B">
        <w:rPr>
          <w:rFonts w:ascii="Verdana" w:hAnsi="Verdana"/>
          <w:color w:val="4CB73D"/>
          <w:sz w:val="24"/>
          <w:szCs w:val="24"/>
        </w:rPr>
        <w:t>Química</w:t>
      </w:r>
      <w:r w:rsidRPr="009C25E3">
        <w:rPr>
          <w:rFonts w:ascii="Verdana" w:hAnsi="Verdana"/>
          <w:color w:val="4CB73D"/>
          <w:sz w:val="24"/>
          <w:szCs w:val="24"/>
        </w:rPr>
        <w:t xml:space="preserve"> 1º medi</w:t>
      </w:r>
      <w:r w:rsidR="00A51844">
        <w:rPr>
          <w:rFonts w:ascii="Verdana" w:hAnsi="Verdana"/>
          <w:color w:val="4CB73D"/>
          <w:sz w:val="24"/>
          <w:szCs w:val="24"/>
        </w:rPr>
        <w:t>o / Unidad 1 / OA1</w:t>
      </w:r>
      <w:r w:rsidR="0073274B">
        <w:rPr>
          <w:rFonts w:ascii="Verdana" w:hAnsi="Verdana"/>
          <w:color w:val="4CB73D"/>
          <w:sz w:val="24"/>
          <w:szCs w:val="24"/>
        </w:rPr>
        <w:t>7</w:t>
      </w:r>
      <w:r w:rsidR="00A51844">
        <w:rPr>
          <w:rFonts w:ascii="Verdana" w:hAnsi="Verdana"/>
          <w:color w:val="4CB73D"/>
          <w:sz w:val="24"/>
          <w:szCs w:val="24"/>
        </w:rPr>
        <w:t xml:space="preserve"> / Actividad </w:t>
      </w:r>
      <w:r w:rsidR="009C1D18">
        <w:rPr>
          <w:rFonts w:ascii="Verdana" w:hAnsi="Verdana"/>
          <w:color w:val="4CB73D"/>
          <w:sz w:val="24"/>
          <w:szCs w:val="24"/>
        </w:rPr>
        <w:t>6</w:t>
      </w:r>
    </w:p>
    <w:p w:rsidR="00D60D08" w:rsidRPr="00D60D08" w:rsidRDefault="00D60D08" w:rsidP="00D60D08">
      <w:pPr>
        <w:pStyle w:val="Prrafodelista"/>
        <w:numPr>
          <w:ilvl w:val="0"/>
          <w:numId w:val="4"/>
        </w:numPr>
        <w:spacing w:line="276" w:lineRule="auto"/>
        <w:ind w:left="284" w:hanging="284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D60D08">
        <w:rPr>
          <w:rFonts w:ascii="Verdana" w:hAnsi="Verdana" w:cs="Verdana"/>
          <w:b/>
          <w:bCs/>
          <w:color w:val="000000"/>
          <w:sz w:val="20"/>
          <w:szCs w:val="20"/>
        </w:rPr>
        <w:t>Señales de las reacciones químicas (parte 1)</w:t>
      </w:r>
    </w:p>
    <w:p w:rsidR="00D60D08" w:rsidRPr="00D60D08" w:rsidRDefault="00D60D08" w:rsidP="00D60D08">
      <w:pPr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</w:p>
    <w:p w:rsidR="00D60D08" w:rsidRPr="00D60D08" w:rsidRDefault="00D60D08" w:rsidP="00D60D08">
      <w:pPr>
        <w:pStyle w:val="Prrafodelista"/>
        <w:numPr>
          <w:ilvl w:val="0"/>
          <w:numId w:val="1"/>
        </w:numPr>
        <w:spacing w:line="276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>En general, cuando se está produciendo una reacción química, se generan “señales” o signos de que algo está ocurriendo; por ejemplo, en algunas reacciones químicas se forman burbujas que reflejan la formación de gas, en otras se forman precipitados o emanación de olores, liberación de energía térmica, emisión de luz o cambio de coloración, entre otras manifestaciones. Para observar algunas “señales” de la ocurrencia de una reacción química, realizan el siguiente experimento, con el fin de identificar la o las señales de cada situación:</w:t>
      </w:r>
    </w:p>
    <w:p w:rsidR="00D60D08" w:rsidRPr="00D60D08" w:rsidRDefault="00D60D08" w:rsidP="00D60D08">
      <w:pPr>
        <w:numPr>
          <w:ilvl w:val="1"/>
          <w:numId w:val="3"/>
        </w:numPr>
        <w:spacing w:after="0"/>
        <w:ind w:left="851" w:hanging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>Agregan un trozo de tiza en un vaso plástico.</w:t>
      </w:r>
    </w:p>
    <w:p w:rsidR="00D60D08" w:rsidRPr="00D60D08" w:rsidRDefault="00D60D08" w:rsidP="00D60D08">
      <w:pPr>
        <w:numPr>
          <w:ilvl w:val="1"/>
          <w:numId w:val="3"/>
        </w:numPr>
        <w:spacing w:after="0"/>
        <w:ind w:left="851" w:hanging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>Añaden 5 ml de vinagre al vaso. Registran sus observaciones.</w:t>
      </w:r>
    </w:p>
    <w:p w:rsidR="00D60D08" w:rsidRPr="00D60D08" w:rsidRDefault="00D60D08" w:rsidP="00D60D08">
      <w:pPr>
        <w:numPr>
          <w:ilvl w:val="1"/>
          <w:numId w:val="3"/>
        </w:numPr>
        <w:spacing w:after="0"/>
        <w:ind w:left="851" w:hanging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 xml:space="preserve">Luego de seis minutos, responden: </w:t>
      </w:r>
    </w:p>
    <w:p w:rsidR="00D60D08" w:rsidRPr="00D60D08" w:rsidRDefault="00D60D08" w:rsidP="00D60D08">
      <w:pPr>
        <w:numPr>
          <w:ilvl w:val="0"/>
          <w:numId w:val="5"/>
        </w:numPr>
        <w:spacing w:after="0"/>
        <w:ind w:left="127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 xml:space="preserve">¿Qué señales de la reacción química producida se pudieron observar? </w:t>
      </w:r>
    </w:p>
    <w:p w:rsidR="00D60D08" w:rsidRPr="00D60D08" w:rsidRDefault="00D60D08" w:rsidP="00D60D08">
      <w:pPr>
        <w:numPr>
          <w:ilvl w:val="0"/>
          <w:numId w:val="5"/>
        </w:numPr>
        <w:spacing w:after="0"/>
        <w:ind w:left="127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>¿Qué tipo de sustancia se formó?</w:t>
      </w:r>
    </w:p>
    <w:p w:rsidR="00D60D08" w:rsidRPr="00D60D08" w:rsidRDefault="00D60D08" w:rsidP="00D60D08">
      <w:pPr>
        <w:numPr>
          <w:ilvl w:val="0"/>
          <w:numId w:val="5"/>
        </w:numPr>
        <w:spacing w:after="0"/>
        <w:ind w:left="127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>¿Cuáles son los reactantes y los productos de la reacción química?</w:t>
      </w:r>
    </w:p>
    <w:p w:rsidR="00D60D08" w:rsidRPr="00D60D08" w:rsidRDefault="00D60D08" w:rsidP="00D60D08">
      <w:pPr>
        <w:numPr>
          <w:ilvl w:val="0"/>
          <w:numId w:val="5"/>
        </w:numPr>
        <w:spacing w:after="0"/>
        <w:ind w:left="127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>¿La reacción química altera las partículas que componen los materiales existentes que están involucrados? Argumentan.</w:t>
      </w:r>
    </w:p>
    <w:p w:rsidR="00D60D08" w:rsidRPr="00D60D08" w:rsidRDefault="00D60D08" w:rsidP="00D60D08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>Investigan en diferentes fuentes confiables (libros y sitios confiables de internet, entre otras) sobre la reacción química producida.</w:t>
      </w:r>
    </w:p>
    <w:p w:rsidR="00D60D08" w:rsidRPr="00D60D08" w:rsidRDefault="00D60D08" w:rsidP="00D60D08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>Representan la reacción química mediante una ecuación química balanceada y la exponen ante el curso.</w:t>
      </w:r>
    </w:p>
    <w:p w:rsidR="00D60D08" w:rsidRPr="00D60D08" w:rsidRDefault="00D60D08" w:rsidP="00D60D08">
      <w:pPr>
        <w:jc w:val="center"/>
        <w:rPr>
          <w:rFonts w:ascii="Verdana" w:hAnsi="Verdana"/>
          <w:color w:val="4CB73D"/>
          <w:sz w:val="20"/>
          <w:szCs w:val="20"/>
        </w:rPr>
      </w:pPr>
      <w:r w:rsidRPr="00D60D08">
        <w:rPr>
          <w:rFonts w:ascii="Verdana" w:hAnsi="Verdana"/>
          <w:color w:val="000000"/>
          <w:sz w:val="20"/>
          <w:szCs w:val="20"/>
        </w:rPr>
        <w:t xml:space="preserve">Evalúan el lenguaje químico </w:t>
      </w:r>
      <w:bookmarkStart w:id="0" w:name="_GoBack"/>
      <w:bookmarkEnd w:id="0"/>
      <w:r w:rsidRPr="00D60D08">
        <w:rPr>
          <w:rFonts w:ascii="Verdana" w:hAnsi="Verdana"/>
          <w:color w:val="000000"/>
          <w:sz w:val="20"/>
          <w:szCs w:val="20"/>
        </w:rPr>
        <w:t>empleado en la representación del cambio.</w:t>
      </w:r>
    </w:p>
    <w:p w:rsidR="00A371E9" w:rsidRPr="00D60D08" w:rsidRDefault="00A330EB" w:rsidP="00A330EB">
      <w:pPr>
        <w:rPr>
          <w:color w:val="538135" w:themeColor="accent6" w:themeShade="BF"/>
          <w:sz w:val="20"/>
          <w:szCs w:val="20"/>
          <w:lang w:val="es-CL"/>
        </w:rPr>
      </w:pPr>
      <w:r w:rsidRPr="00D60D08">
        <w:rPr>
          <w:rFonts w:ascii="Verdana" w:hAnsi="Verdana"/>
          <w:b/>
          <w:color w:val="4CB73D"/>
          <w:sz w:val="20"/>
          <w:szCs w:val="20"/>
          <w:lang w:val="es-CL"/>
        </w:rPr>
        <w:br/>
      </w:r>
    </w:p>
    <w:sectPr w:rsidR="00A371E9" w:rsidRPr="00D60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5C40"/>
    <w:multiLevelType w:val="hybridMultilevel"/>
    <w:tmpl w:val="7CE6F2CC"/>
    <w:lvl w:ilvl="0" w:tplc="F8709B5C">
      <w:numFmt w:val="bullet"/>
      <w:lvlText w:val="·"/>
      <w:lvlJc w:val="left"/>
      <w:pPr>
        <w:ind w:left="862" w:hanging="360"/>
      </w:pPr>
      <w:rPr>
        <w:rFonts w:ascii="Verdana" w:eastAsia="Times New Roman" w:hAnsi="Verdana" w:cs="Times New Roman" w:hint="default"/>
        <w:color w:val="1F497D"/>
        <w:sz w:val="18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FB53157"/>
    <w:multiLevelType w:val="hybridMultilevel"/>
    <w:tmpl w:val="351A9B7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86166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587A0D"/>
    <w:multiLevelType w:val="hybridMultilevel"/>
    <w:tmpl w:val="421EC70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13B0977"/>
    <w:multiLevelType w:val="hybridMultilevel"/>
    <w:tmpl w:val="EB8635B4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5"/>
    <w:rsid w:val="00085418"/>
    <w:rsid w:val="000B021E"/>
    <w:rsid w:val="00142C7C"/>
    <w:rsid w:val="00206E35"/>
    <w:rsid w:val="00233895"/>
    <w:rsid w:val="002F3F69"/>
    <w:rsid w:val="00306725"/>
    <w:rsid w:val="003E2905"/>
    <w:rsid w:val="005950D7"/>
    <w:rsid w:val="0059610A"/>
    <w:rsid w:val="005A0CC5"/>
    <w:rsid w:val="00681FDC"/>
    <w:rsid w:val="0073274B"/>
    <w:rsid w:val="009443C6"/>
    <w:rsid w:val="009C1D18"/>
    <w:rsid w:val="009C25E3"/>
    <w:rsid w:val="009C7844"/>
    <w:rsid w:val="009E6EE0"/>
    <w:rsid w:val="00A330EB"/>
    <w:rsid w:val="00A371E9"/>
    <w:rsid w:val="00A51844"/>
    <w:rsid w:val="00B2150F"/>
    <w:rsid w:val="00B21D2E"/>
    <w:rsid w:val="00B951CC"/>
    <w:rsid w:val="00D60D08"/>
    <w:rsid w:val="00E27D39"/>
    <w:rsid w:val="00F27CDD"/>
    <w:rsid w:val="00F65891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40AE5-FBB7-4492-8F2B-69C52FF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E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D60D0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1172</Characters>
  <Application>Microsoft Office Word</Application>
  <DocSecurity>0</DocSecurity>
  <Lines>29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2019-02-19T11:18:00Z</dcterms:created>
  <dcterms:modified xsi:type="dcterms:W3CDTF">2019-02-19T12:06:00Z</dcterms:modified>
</cp:coreProperties>
</file>