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77777777" w:rsidR="00A43C63" w:rsidRDefault="00A43C63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C6389C" w14:textId="77777777" w:rsidR="00A43C63" w:rsidRDefault="00A43C63" w:rsidP="00A43C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43C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Dibujan una línea de tiempo que represente los cambios físicos, emocionales y sociales que han experimentado desde que nacieron, indicando algunas características de cada etapa.  </w:t>
            </w:r>
          </w:p>
          <w:p w14:paraId="28506616" w14:textId="212BD739" w:rsidR="00A43C63" w:rsidRPr="00A43C63" w:rsidRDefault="00A43C63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3C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Ciencias Naturales</w:t>
            </w:r>
            <w:r w:rsidRPr="00A43C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36BCD7B2" w:rsidR="00C95CB2" w:rsidRPr="005F001C" w:rsidRDefault="00C95CB2" w:rsidP="00A43C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7B3C" w14:textId="77777777" w:rsidR="00D66220" w:rsidRDefault="00D66220" w:rsidP="00B9327C">
      <w:pPr>
        <w:spacing w:after="0" w:line="240" w:lineRule="auto"/>
      </w:pPr>
      <w:r>
        <w:separator/>
      </w:r>
    </w:p>
  </w:endnote>
  <w:endnote w:type="continuationSeparator" w:id="0">
    <w:p w14:paraId="4F8CC9C9" w14:textId="77777777" w:rsidR="00D66220" w:rsidRDefault="00D662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5531" w14:textId="77777777" w:rsidR="00D66220" w:rsidRDefault="00D66220" w:rsidP="00B9327C">
      <w:pPr>
        <w:spacing w:after="0" w:line="240" w:lineRule="auto"/>
      </w:pPr>
      <w:r>
        <w:separator/>
      </w:r>
    </w:p>
  </w:footnote>
  <w:footnote w:type="continuationSeparator" w:id="0">
    <w:p w14:paraId="42666DB3" w14:textId="77777777" w:rsidR="00D66220" w:rsidRDefault="00D662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95CB2"/>
    <w:rsid w:val="00CB55BB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2020-07-22T21:16:00Z</dcterms:modified>
</cp:coreProperties>
</file>