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50A2F82" w:rsidR="007103B4" w:rsidRDefault="001C2A6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80B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2A434A" w14:textId="308C753C" w:rsidR="00EE022B" w:rsidRDefault="00F051E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51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una tarjeta de regalo para su compañero de banco. En ella deben dibujar y escribir lo que más aprecian de su compañero; por ejemplo: su alegría y buena voluntad para ayudarlo, que es entusiasta y siempre está alegre, entre otras. Luego se entregan las tarjetas y voluntariamente pueden compartirla o expresar lo que sintieron al recibirla.</w:t>
            </w: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88229" w14:textId="77777777" w:rsidR="00F84EAA" w:rsidRDefault="00F84EAA" w:rsidP="00B9327C">
      <w:pPr>
        <w:spacing w:after="0" w:line="240" w:lineRule="auto"/>
      </w:pPr>
      <w:r>
        <w:separator/>
      </w:r>
    </w:p>
  </w:endnote>
  <w:endnote w:type="continuationSeparator" w:id="0">
    <w:p w14:paraId="6D20231A" w14:textId="77777777" w:rsidR="00F84EAA" w:rsidRDefault="00F84E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1F95" w14:textId="77777777" w:rsidR="00F84EAA" w:rsidRDefault="00F84EAA" w:rsidP="00B9327C">
      <w:pPr>
        <w:spacing w:after="0" w:line="240" w:lineRule="auto"/>
      </w:pPr>
      <w:r>
        <w:separator/>
      </w:r>
    </w:p>
  </w:footnote>
  <w:footnote w:type="continuationSeparator" w:id="0">
    <w:p w14:paraId="554707E7" w14:textId="77777777" w:rsidR="00F84EAA" w:rsidRDefault="00F84E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051E3"/>
    <w:rsid w:val="00F100E7"/>
    <w:rsid w:val="00F10D84"/>
    <w:rsid w:val="00F139CB"/>
    <w:rsid w:val="00F50F4A"/>
    <w:rsid w:val="00F561C4"/>
    <w:rsid w:val="00F65826"/>
    <w:rsid w:val="00F8208F"/>
    <w:rsid w:val="00F84EAA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2020-07-13T18:43:00Z</dcterms:modified>
</cp:coreProperties>
</file>