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F1365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5D07D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460A12D" w14:textId="40EDC767" w:rsidR="003333FF" w:rsidRPr="005D07D9" w:rsidRDefault="005D07D9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07D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92DFD9E" w14:textId="5B3634C7" w:rsidR="00D620B8" w:rsidRDefault="00D620B8" w:rsidP="00D620B8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Pertenencia y participación en la familia</w:t>
            </w:r>
          </w:p>
          <w:p w14:paraId="49938F75" w14:textId="3FAE9D09" w:rsidR="00D620B8" w:rsidRDefault="00F91240" w:rsidP="00D620B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D620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984F27" w14:textId="77777777" w:rsidR="00F91240" w:rsidRDefault="00F91240" w:rsidP="00F9124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124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se prepara una exposición con los dibujos de los estudiantes, que se cuelgan en las paredes de la sala. Se invita a los alumnos y a otros profesores a mirar la exposición. Los alumnos explican sus dibujos a los asistentes.  </w:t>
            </w:r>
          </w:p>
          <w:p w14:paraId="30D49F47" w14:textId="4AF60762" w:rsidR="00F91240" w:rsidRPr="00F91240" w:rsidRDefault="00F91240" w:rsidP="00F912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912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(Lenguaje y Comunicación)</w:t>
            </w:r>
            <w:r w:rsidRPr="00F9124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36348F4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DAE1895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F0D0B3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9A219A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4378B" w14:textId="77777777" w:rsidR="00FE6E3A" w:rsidRDefault="00FE6E3A" w:rsidP="00B9327C">
      <w:pPr>
        <w:spacing w:after="0" w:line="240" w:lineRule="auto"/>
      </w:pPr>
      <w:r>
        <w:separator/>
      </w:r>
    </w:p>
  </w:endnote>
  <w:endnote w:type="continuationSeparator" w:id="0">
    <w:p w14:paraId="4AFC2671" w14:textId="77777777" w:rsidR="00FE6E3A" w:rsidRDefault="00FE6E3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01560" w14:textId="77777777" w:rsidR="00FE6E3A" w:rsidRDefault="00FE6E3A" w:rsidP="00B9327C">
      <w:pPr>
        <w:spacing w:after="0" w:line="240" w:lineRule="auto"/>
      </w:pPr>
      <w:r>
        <w:separator/>
      </w:r>
    </w:p>
  </w:footnote>
  <w:footnote w:type="continuationSeparator" w:id="0">
    <w:p w14:paraId="4FB7E33B" w14:textId="77777777" w:rsidR="00FE6E3A" w:rsidRDefault="00FE6E3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957ECF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B55BB"/>
    <w:rsid w:val="00CD77DA"/>
    <w:rsid w:val="00CE19CB"/>
    <w:rsid w:val="00D1183F"/>
    <w:rsid w:val="00D201C5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2020-07-07T18:00:00Z</dcterms:modified>
</cp:coreProperties>
</file>