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34EED5BC" w:rsidR="00877BBF" w:rsidRDefault="00692F27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5FB044A" w:rsidR="00846B70" w:rsidRPr="00964142" w:rsidRDefault="00590363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03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5903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geográfica. (OA d) Orientarse en el espacio. (OA e)</w:t>
            </w:r>
          </w:p>
        </w:tc>
        <w:tc>
          <w:tcPr>
            <w:tcW w:w="6378" w:type="dxa"/>
          </w:tcPr>
          <w:p w14:paraId="2CCA7528" w14:textId="77777777" w:rsidR="00877BBF" w:rsidRDefault="00E70EB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hemisferios, círculo del Ecuador, trópicos, polos, continentes y océanos</w:t>
            </w:r>
          </w:p>
          <w:p w14:paraId="652ED946" w14:textId="70F26BDA" w:rsidR="00E70EB3" w:rsidRDefault="0069726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6248228" w:rsidR="00E70EB3" w:rsidRPr="00E70EB3" w:rsidRDefault="00697263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72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 ayuda de fuentes dadas por el profesor, los alumnos recopilan datos básicos acerca de los continentes: ubicación, países destacados, algunos idiomas, características particulares, etc. Organizados en grupos preparan una exposición sobre cada continente, con apoyo de material audiovisual.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4159" w14:textId="77777777" w:rsidR="009372C7" w:rsidRDefault="009372C7" w:rsidP="00B9327C">
      <w:pPr>
        <w:spacing w:after="0" w:line="240" w:lineRule="auto"/>
      </w:pPr>
      <w:r>
        <w:separator/>
      </w:r>
    </w:p>
  </w:endnote>
  <w:endnote w:type="continuationSeparator" w:id="0">
    <w:p w14:paraId="00DB9909" w14:textId="77777777" w:rsidR="009372C7" w:rsidRDefault="009372C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C9C2D" w14:textId="77777777" w:rsidR="009372C7" w:rsidRDefault="009372C7" w:rsidP="00B9327C">
      <w:pPr>
        <w:spacing w:after="0" w:line="240" w:lineRule="auto"/>
      </w:pPr>
      <w:r>
        <w:separator/>
      </w:r>
    </w:p>
  </w:footnote>
  <w:footnote w:type="continuationSeparator" w:id="0">
    <w:p w14:paraId="680BF84A" w14:textId="77777777" w:rsidR="009372C7" w:rsidRDefault="009372C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24B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37F8"/>
    <w:rsid w:val="005D5963"/>
    <w:rsid w:val="005E1293"/>
    <w:rsid w:val="005F476E"/>
    <w:rsid w:val="00607E2C"/>
    <w:rsid w:val="00627F46"/>
    <w:rsid w:val="00642158"/>
    <w:rsid w:val="00645B2E"/>
    <w:rsid w:val="006466D1"/>
    <w:rsid w:val="00650DA0"/>
    <w:rsid w:val="00656285"/>
    <w:rsid w:val="00667BA0"/>
    <w:rsid w:val="00692F27"/>
    <w:rsid w:val="0069726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3623"/>
    <w:rsid w:val="009372C7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F773E"/>
    <w:rsid w:val="00A0067B"/>
    <w:rsid w:val="00A44544"/>
    <w:rsid w:val="00A53D7E"/>
    <w:rsid w:val="00A60B04"/>
    <w:rsid w:val="00A65534"/>
    <w:rsid w:val="00A7042E"/>
    <w:rsid w:val="00A87257"/>
    <w:rsid w:val="00AB3F5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4789D"/>
    <w:rsid w:val="00C613BD"/>
    <w:rsid w:val="00C6217D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2020-09-08T14:29:00Z</dcterms:modified>
</cp:coreProperties>
</file>