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07B8F8B6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5E2A13B0" w14:textId="0F424246" w:rsidR="00E87378" w:rsidRDefault="00E8737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025499" w14:textId="32552851" w:rsidR="000C2BA5" w:rsidRDefault="000C2BA5" w:rsidP="000C2BA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0C2B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7F8874B" w14:textId="77777777" w:rsidR="000C2BA5" w:rsidRDefault="000C2BA5" w:rsidP="000C2BA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81C8C88" w:rsidR="005D4923" w:rsidRPr="00964142" w:rsidRDefault="000C2BA5" w:rsidP="000C2BA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</w:t>
            </w:r>
            <w:r w:rsidR="00C734D7" w:rsidRPr="00C734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i)</w:t>
            </w:r>
          </w:p>
        </w:tc>
        <w:tc>
          <w:tcPr>
            <w:tcW w:w="6378" w:type="dxa"/>
          </w:tcPr>
          <w:p w14:paraId="099078C2" w14:textId="3F795FDE" w:rsidR="000C2BA5" w:rsidRDefault="000C2BA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Cuidado del patrimonio cultural y natural de Chile</w:t>
            </w:r>
          </w:p>
          <w:p w14:paraId="44E6DDA0" w14:textId="24526F9C" w:rsidR="005D4923" w:rsidRDefault="000C2BA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65CFC49" w14:textId="77777777" w:rsidR="00C734D7" w:rsidRDefault="000C2BA5" w:rsidP="000C2BA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investigan acerca de instituciones dedicadas al cuidado del patrimonio natural y cultural internacionales, chilenas y de su región o localidad (UNESCO, DIBAM, Consejo Nacional de la Cultura y las Artes, Consejo de Monumentos Nacionales, Bibliotecas regionales, etc.) Identifican al menos un ejemplo de institución para cada tipo de patrimonio, indicando su nombre, funciones y ubicación, y completando una ficha en su cuaderno. En una segunda etapa, se organiza una visita a alguna institución regional. En grupos, los alumnos realizan en su cuaderno una en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cuesta a algún funcionario encargado de la institución, que debe contener las siguientes preguntas: </w:t>
            </w:r>
          </w:p>
          <w:p w14:paraId="06DC75AA" w14:textId="77777777" w:rsidR="00C734D7" w:rsidRDefault="000C2BA5" w:rsidP="000C2BA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es la principal función de esta institución respecto al bien que quiere cuidar? </w:t>
            </w:r>
          </w:p>
          <w:p w14:paraId="108BA2F5" w14:textId="77777777" w:rsidR="00C734D7" w:rsidRDefault="000C2BA5" w:rsidP="000C2BA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función cumple usted dentro de ella? </w:t>
            </w:r>
          </w:p>
          <w:p w14:paraId="46CE148B" w14:textId="77777777" w:rsidR="00C734D7" w:rsidRDefault="000C2BA5" w:rsidP="000C2BA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¿A quiénes beneficia las labores de la institución? (una biblioteca, museo, parque, etc.) </w:t>
            </w:r>
          </w:p>
          <w:p w14:paraId="1C37BBE3" w14:textId="77777777" w:rsidR="00C734D7" w:rsidRDefault="000C2BA5" w:rsidP="000C2BA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cree usted que podemos ayudar nosotros (los niños) a la labor de la institución? </w:t>
            </w:r>
          </w:p>
          <w:p w14:paraId="2091B793" w14:textId="6AF6E18D" w:rsidR="000C2BA5" w:rsidRPr="000C2BA5" w:rsidRDefault="000C2BA5" w:rsidP="000C2BA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piden folletos o boletines informativos que puedan llevar a su escuela. Los exponen en un lugar </w:t>
            </w:r>
            <w:r w:rsidRPr="000C2B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visible de esta, acompañándolos con una breve ficha donde indican funciones y ubicación.</w:t>
            </w:r>
          </w:p>
          <w:p w14:paraId="328ED64C" w14:textId="4D4DCA09" w:rsidR="001D2164" w:rsidRPr="005D4923" w:rsidRDefault="001D2164" w:rsidP="000C2BA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DCB6" w14:textId="77777777" w:rsidR="0083487D" w:rsidRDefault="0083487D" w:rsidP="00B9327C">
      <w:pPr>
        <w:spacing w:after="0" w:line="240" w:lineRule="auto"/>
      </w:pPr>
      <w:r>
        <w:separator/>
      </w:r>
    </w:p>
  </w:endnote>
  <w:endnote w:type="continuationSeparator" w:id="0">
    <w:p w14:paraId="6064A6E6" w14:textId="77777777" w:rsidR="0083487D" w:rsidRDefault="0083487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79B1" w14:textId="77777777" w:rsidR="0083487D" w:rsidRDefault="0083487D" w:rsidP="00B9327C">
      <w:pPr>
        <w:spacing w:after="0" w:line="240" w:lineRule="auto"/>
      </w:pPr>
      <w:r>
        <w:separator/>
      </w:r>
    </w:p>
  </w:footnote>
  <w:footnote w:type="continuationSeparator" w:id="0">
    <w:p w14:paraId="14F7060D" w14:textId="77777777" w:rsidR="0083487D" w:rsidRDefault="0083487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027429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E38E3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BA5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64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3529"/>
    <w:rsid w:val="0050481B"/>
    <w:rsid w:val="005052C4"/>
    <w:rsid w:val="0050788C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5652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3487D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38E3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734D7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7F72"/>
    <w:rsid w:val="00D8337E"/>
    <w:rsid w:val="00D9224E"/>
    <w:rsid w:val="00D94287"/>
    <w:rsid w:val="00D95839"/>
    <w:rsid w:val="00DA7236"/>
    <w:rsid w:val="00DB77C9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87378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2020-09-07T20:32:00Z</dcterms:modified>
</cp:coreProperties>
</file>