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2551399D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81C05D7" w14:textId="234B9526" w:rsidR="0012572B" w:rsidRDefault="0012572B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D8C502E" w14:textId="77777777" w:rsidR="0012572B" w:rsidRDefault="0012572B" w:rsidP="001257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57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fotografías personales de sus fiestas de cumpleaños, celebraciones familiares y las comentan. Luego, el profesor los invita a imaginar que encuentran una lámpara mágica con un genio que hace los mejores cumpleaños del mundo, a los que pueden invitar a personajes de cuentos, amigos, parientes y otros. En grupos de máximo cuatro estudiantes, describen oralmente como sería ese cumpleaños. El docente los estimula con preguntas como: </w:t>
            </w:r>
          </w:p>
          <w:p w14:paraId="5D9B419B" w14:textId="7FBAD50D" w:rsidR="0012572B" w:rsidRDefault="0012572B" w:rsidP="001257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257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 quién invitarán a su cumpleaños? </w:t>
            </w:r>
          </w:p>
          <w:p w14:paraId="725E8A10" w14:textId="77777777" w:rsidR="0012572B" w:rsidRDefault="0012572B" w:rsidP="001257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257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lugar lo celebrarían? </w:t>
            </w:r>
          </w:p>
          <w:p w14:paraId="47616DB7" w14:textId="77777777" w:rsidR="0012572B" w:rsidRDefault="0012572B" w:rsidP="001257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257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comerían? ¿cómo sería la torta? </w:t>
            </w:r>
          </w:p>
          <w:p w14:paraId="4CEFC479" w14:textId="2FE38B3D" w:rsidR="0012572B" w:rsidRPr="0012572B" w:rsidRDefault="0012572B" w:rsidP="001257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257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¿habría juegos? ¿cuáles? Para finalizar, los alumnos dibujan su fiesta de cumpleaños, usando plumones.</w:t>
            </w:r>
          </w:p>
          <w:p w14:paraId="328ED64C" w14:textId="28782ECA" w:rsidR="00D95839" w:rsidRPr="00D95839" w:rsidRDefault="00D9583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2E91" w14:textId="77777777" w:rsidR="00A85577" w:rsidRDefault="00A85577" w:rsidP="00B9327C">
      <w:pPr>
        <w:spacing w:after="0" w:line="240" w:lineRule="auto"/>
      </w:pPr>
      <w:r>
        <w:separator/>
      </w:r>
    </w:p>
  </w:endnote>
  <w:endnote w:type="continuationSeparator" w:id="0">
    <w:p w14:paraId="24041E49" w14:textId="77777777" w:rsidR="00A85577" w:rsidRDefault="00A8557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7D0C" w14:textId="77777777" w:rsidR="00A85577" w:rsidRDefault="00A85577" w:rsidP="00B9327C">
      <w:pPr>
        <w:spacing w:after="0" w:line="240" w:lineRule="auto"/>
      </w:pPr>
      <w:r>
        <w:separator/>
      </w:r>
    </w:p>
  </w:footnote>
  <w:footnote w:type="continuationSeparator" w:id="0">
    <w:p w14:paraId="40F40C8C" w14:textId="77777777" w:rsidR="00A85577" w:rsidRDefault="00A8557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2020-06-17T15:52:00Z</dcterms:modified>
</cp:coreProperties>
</file>