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33FF3" w14:textId="77777777" w:rsidR="00353187" w:rsidRPr="00CC34CE" w:rsidRDefault="000A2CB2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PLANIFICACIÓN</w:t>
      </w:r>
    </w:p>
    <w:p w14:paraId="6EE948AF" w14:textId="23D4584E" w:rsidR="00B445E6" w:rsidRPr="00353187" w:rsidRDefault="00F63E8A" w:rsidP="00353187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Noción de </w:t>
      </w:r>
      <w:r w:rsidR="004C6296">
        <w:rPr>
          <w:rFonts w:ascii="Arial" w:hAnsi="Arial" w:cs="Arial"/>
          <w:b/>
          <w:color w:val="404040" w:themeColor="text1" w:themeTint="BF"/>
          <w:sz w:val="28"/>
          <w:szCs w:val="28"/>
        </w:rPr>
        <w:t>límite</w:t>
      </w:r>
      <w:r w:rsidR="00F25771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de una función real</w:t>
      </w:r>
      <w:r w:rsidR="00E62409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7F4B15">
        <w:rPr>
          <w:rFonts w:ascii="Arial" w:hAnsi="Arial" w:cs="Arial"/>
          <w:b/>
          <w:color w:val="404040" w:themeColor="text1" w:themeTint="BF"/>
          <w:sz w:val="28"/>
          <w:szCs w:val="28"/>
        </w:rPr>
        <w:t>(</w:t>
      </w:r>
      <w:r w:rsidR="00E62409">
        <w:rPr>
          <w:rFonts w:ascii="Arial" w:hAnsi="Arial" w:cs="Arial"/>
          <w:b/>
          <w:color w:val="404040" w:themeColor="text1" w:themeTint="BF"/>
          <w:sz w:val="28"/>
          <w:szCs w:val="28"/>
        </w:rPr>
        <w:t>I</w:t>
      </w:r>
      <w:r w:rsidR="007F4B15">
        <w:rPr>
          <w:rFonts w:ascii="Arial" w:hAnsi="Arial" w:cs="Arial"/>
          <w:b/>
          <w:color w:val="404040" w:themeColor="text1" w:themeTint="BF"/>
          <w:sz w:val="28"/>
          <w:szCs w:val="28"/>
        </w:rPr>
        <w:t>)</w:t>
      </w:r>
    </w:p>
    <w:p w14:paraId="069641A3" w14:textId="77777777"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14:paraId="4D60B898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129689C5" w14:textId="77777777" w:rsidR="000A4367" w:rsidRDefault="000A4367" w:rsidP="000A4367">
      <w:pPr>
        <w:spacing w:after="0" w:line="240" w:lineRule="auto"/>
      </w:pPr>
      <w:r>
        <w:t>Límite, Límite de f</w:t>
      </w:r>
      <w:r w:rsidRPr="00C40945">
        <w:t xml:space="preserve">unción, </w:t>
      </w:r>
      <w:r>
        <w:t>Límites laterales, Límite por la derecha, Límite por la izquierda, Función, Dominio, Recorrido, Números reales</w:t>
      </w:r>
      <w:r w:rsidRPr="00C40945">
        <w:t>, Variable independiente, Variable dependiente.</w:t>
      </w:r>
    </w:p>
    <w:p w14:paraId="34300948" w14:textId="77777777" w:rsidR="000A4367" w:rsidRPr="00C40945" w:rsidRDefault="000A4367" w:rsidP="000A4367">
      <w:pPr>
        <w:spacing w:after="0" w:line="240" w:lineRule="auto"/>
      </w:pPr>
    </w:p>
    <w:p w14:paraId="31E0EA45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2F5DC83B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7DD21469" w14:textId="1F4AC69A" w:rsidR="00EE5035" w:rsidRPr="00A07D58" w:rsidRDefault="00EE5035" w:rsidP="00CF1126">
            <w:pPr>
              <w:pStyle w:val="Prrafodelista"/>
              <w:numPr>
                <w:ilvl w:val="0"/>
                <w:numId w:val="9"/>
              </w:num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A07D58">
              <w:rPr>
                <w:rFonts w:asciiTheme="minorHAnsi" w:hAnsiTheme="minorHAnsi" w:cstheme="minorHAnsi"/>
                <w:b/>
                <w:color w:val="404040"/>
              </w:rPr>
              <w:t>Resultados esperados</w:t>
            </w:r>
          </w:p>
          <w:p w14:paraId="1C882E1D" w14:textId="1BB80630" w:rsidR="00A07D58" w:rsidRPr="00A07D58" w:rsidRDefault="00A07D58" w:rsidP="00A07D58">
            <w:pPr>
              <w:pStyle w:val="Prrafodelista"/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</w:rPr>
            </w:pPr>
          </w:p>
        </w:tc>
      </w:tr>
      <w:tr w:rsidR="00EE5035" w14:paraId="2BD47705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5407" w14:textId="77777777" w:rsidR="00D3013E" w:rsidRPr="00D3013E" w:rsidRDefault="00D3013E" w:rsidP="00D301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 xml:space="preserve">Objetivo de Aprendizaje </w:t>
            </w:r>
            <w:proofErr w:type="spellStart"/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>N</w:t>
            </w:r>
            <w:r w:rsidR="000F54DC">
              <w:rPr>
                <w:rFonts w:asciiTheme="minorHAnsi" w:hAnsiTheme="minorHAnsi" w:cstheme="minorHAnsi"/>
                <w:b/>
                <w:i/>
                <w:lang w:val="es-ES"/>
              </w:rPr>
              <w:t>°</w:t>
            </w:r>
            <w:proofErr w:type="spellEnd"/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 xml:space="preserve"> </w:t>
            </w:r>
            <w:r w:rsidR="00981A17">
              <w:rPr>
                <w:rFonts w:asciiTheme="minorHAnsi" w:hAnsiTheme="minorHAnsi" w:cstheme="minorHAnsi"/>
                <w:b/>
                <w:i/>
                <w:lang w:val="es-ES"/>
              </w:rPr>
              <w:t>2</w:t>
            </w:r>
          </w:p>
          <w:p w14:paraId="4EBF6D27" w14:textId="77777777" w:rsidR="00D3013E" w:rsidRPr="00D3013E" w:rsidRDefault="00D3013E" w:rsidP="00D3013E">
            <w:pPr>
              <w:spacing w:after="0" w:line="240" w:lineRule="auto"/>
              <w:rPr>
                <w:rFonts w:asciiTheme="minorHAnsi" w:hAnsiTheme="minorHAnsi" w:cstheme="minorHAnsi"/>
                <w:i/>
                <w:lang w:val="es-ES"/>
              </w:rPr>
            </w:pPr>
          </w:p>
          <w:p w14:paraId="20CB5E7E" w14:textId="77777777" w:rsidR="00981A17" w:rsidRPr="009B393D" w:rsidRDefault="00981A17" w:rsidP="00981A17">
            <w:pPr>
              <w:spacing w:before="12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9B393D">
              <w:rPr>
                <w:rFonts w:asciiTheme="minorHAnsi" w:hAnsiTheme="minorHAnsi" w:cstheme="minorHAnsi"/>
                <w:szCs w:val="20"/>
              </w:rPr>
              <w:t>Argumentar acerca de la existencia de límites de funciones en el infinito y en un punto para determinar convergencia y continuidad en contextos matemáticos, de las ciencias y de la vida diaria, en forma manuscrita y utilizando herramientas tecnológicas digitales.</w:t>
            </w:r>
          </w:p>
          <w:p w14:paraId="34F4BBC6" w14:textId="77777777" w:rsidR="00EE5035" w:rsidRPr="00D3013E" w:rsidRDefault="00EE5035" w:rsidP="00964737">
            <w:pPr>
              <w:tabs>
                <w:tab w:val="left" w:pos="1256"/>
              </w:tabs>
              <w:rPr>
                <w:rFonts w:asciiTheme="minorHAnsi" w:hAnsiTheme="minorHAnsi" w:cstheme="minorHAnsi"/>
                <w:color w:val="404040"/>
              </w:rPr>
            </w:pPr>
          </w:p>
        </w:tc>
      </w:tr>
      <w:tr w:rsidR="00EE5035" w14:paraId="380F609F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E6B75D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Los y las estudiantes comprenderán:</w:t>
            </w:r>
          </w:p>
          <w:p w14:paraId="7E151544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09DDD189" w14:textId="4EF8AE7D" w:rsidR="00593CAF" w:rsidRDefault="001C396C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La noción de límite</w:t>
            </w:r>
            <w:r w:rsidR="00AB5384">
              <w:rPr>
                <w:lang w:val="es-ES"/>
              </w:rPr>
              <w:t>.</w:t>
            </w:r>
          </w:p>
          <w:p w14:paraId="354AC34F" w14:textId="530A71CA" w:rsidR="00D26847" w:rsidRDefault="00D26847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Que entre dos números reales es siempre posible encontrar uno </w:t>
            </w:r>
            <w:r w:rsidR="00DA78EC">
              <w:rPr>
                <w:lang w:val="es-ES"/>
              </w:rPr>
              <w:t xml:space="preserve">que se encuentre entre ellos. </w:t>
            </w:r>
          </w:p>
          <w:p w14:paraId="1DBC23C1" w14:textId="68A9A3AA" w:rsidR="00EE5035" w:rsidRPr="00EE5035" w:rsidRDefault="00EE5035" w:rsidP="00D26847">
            <w:pPr>
              <w:pStyle w:val="Prrafodelista"/>
              <w:spacing w:after="0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B45251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Preguntas esenciales:</w:t>
            </w:r>
          </w:p>
          <w:p w14:paraId="01C6D7E7" w14:textId="77777777" w:rsidR="00EE5035" w:rsidRPr="00212AE5" w:rsidRDefault="00EE5035" w:rsidP="00212AE5">
            <w:pPr>
              <w:pStyle w:val="Prrafodelista"/>
              <w:spacing w:after="0"/>
              <w:rPr>
                <w:rFonts w:cstheme="minorHAnsi"/>
                <w:lang w:val="es-ES"/>
              </w:rPr>
            </w:pPr>
          </w:p>
          <w:p w14:paraId="445570AA" w14:textId="77777777" w:rsidR="00B51A21" w:rsidRPr="00F53093" w:rsidRDefault="00B51A21" w:rsidP="00F67409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contextualSpacing/>
              <w:rPr>
                <w:lang w:val="es-ES"/>
              </w:rPr>
            </w:pPr>
            <w:r w:rsidRPr="00F53093">
              <w:rPr>
                <w:rFonts w:cstheme="minorHAnsi"/>
              </w:rPr>
              <w:t>¿Cuál es el número real más cercano a cero que puedes proponer?</w:t>
            </w:r>
          </w:p>
          <w:p w14:paraId="1CD008FF" w14:textId="77777777" w:rsidR="00B51A21" w:rsidRPr="00F53093" w:rsidRDefault="00B51A21" w:rsidP="00F67409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contextualSpacing/>
              <w:rPr>
                <w:rFonts w:cstheme="minorHAnsi"/>
              </w:rPr>
            </w:pPr>
            <w:r w:rsidRPr="00F53093">
              <w:rPr>
                <w:rFonts w:cstheme="minorHAnsi"/>
              </w:rPr>
              <w:t xml:space="preserve">¿Es efectivo que </w:t>
            </w:r>
            <w:proofErr w:type="gramStart"/>
            <w:r w:rsidRPr="00F53093">
              <w:rPr>
                <w:rFonts w:cstheme="minorHAnsi"/>
              </w:rPr>
              <w:t>cero coma</w:t>
            </w:r>
            <w:proofErr w:type="gramEnd"/>
            <w:r w:rsidRPr="00F53093">
              <w:rPr>
                <w:rFonts w:cstheme="minorHAnsi"/>
              </w:rPr>
              <w:t xml:space="preserve"> nueve periódico 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0,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9</m:t>
                  </m:r>
                </m:e>
              </m:acc>
            </m:oMath>
            <w:r w:rsidRPr="00F53093">
              <w:rPr>
                <w:rFonts w:cstheme="minorHAnsi"/>
              </w:rPr>
              <w:t xml:space="preserve">) es igual a uno? </w:t>
            </w:r>
          </w:p>
          <w:p w14:paraId="73F5E3F1" w14:textId="2687B0B3" w:rsidR="00B51A21" w:rsidRPr="00F53093" w:rsidRDefault="00B51A21" w:rsidP="00F67409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contextualSpacing/>
              <w:rPr>
                <w:rFonts w:cstheme="minorHAnsi"/>
              </w:rPr>
            </w:pPr>
            <w:r w:rsidRPr="00F53093">
              <w:rPr>
                <w:rFonts w:cstheme="minorHAnsi"/>
              </w:rPr>
              <w:t xml:space="preserve">¿Cómo se comportan las imágenes de una función mientras los valores de la variable independiente </w:t>
            </w:r>
            <w:r w:rsidR="00923C13">
              <w:rPr>
                <w:rFonts w:cstheme="minorHAnsi"/>
              </w:rPr>
              <w:t>s</w:t>
            </w:r>
            <w:r w:rsidR="00923C13">
              <w:t>e a</w:t>
            </w:r>
            <w:r w:rsidRPr="00F53093">
              <w:rPr>
                <w:rFonts w:cstheme="minorHAnsi"/>
              </w:rPr>
              <w:t>cercan a un número fijo?</w:t>
            </w:r>
          </w:p>
          <w:p w14:paraId="3B36956E" w14:textId="77777777" w:rsidR="00EE5035" w:rsidRPr="00EE5035" w:rsidRDefault="00EE5035" w:rsidP="00B51A21">
            <w:pPr>
              <w:contextualSpacing/>
              <w:rPr>
                <w:rFonts w:ascii="Arial" w:hAnsi="Arial" w:cs="Arial"/>
                <w:color w:val="404040"/>
              </w:rPr>
            </w:pPr>
          </w:p>
        </w:tc>
      </w:tr>
      <w:tr w:rsidR="00EE5035" w14:paraId="41FC61B4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FA8E6D" w14:textId="77777777" w:rsidR="00EE5035" w:rsidRPr="00893F9E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893F9E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sabrán</w:t>
            </w:r>
            <w:r w:rsidRPr="00893F9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: </w:t>
            </w:r>
          </w:p>
          <w:p w14:paraId="6736BD31" w14:textId="0A658DC8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74FCF191" w14:textId="7F6725D3" w:rsidR="004C798F" w:rsidRDefault="00804E21" w:rsidP="00804E2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804E21">
              <w:rPr>
                <w:lang w:val="es-ES"/>
              </w:rPr>
              <w:t>Lo que significa que i sea el límite de una función.</w:t>
            </w:r>
          </w:p>
          <w:p w14:paraId="3504207C" w14:textId="55F3B02F" w:rsidR="00E60CA2" w:rsidRPr="00EE5035" w:rsidRDefault="00B865FD" w:rsidP="00B865FD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contextualSpacing/>
              <w:rPr>
                <w:rFonts w:ascii="Arial" w:hAnsi="Arial" w:cs="Arial"/>
                <w:color w:val="404040"/>
              </w:rPr>
            </w:pPr>
            <w:r w:rsidRPr="00B865FD">
              <w:rPr>
                <w:rFonts w:cstheme="minorHAnsi"/>
              </w:rPr>
              <w:t>Argumentar acerca de un número como límite de una función usando representaciones tabulares y gráficas.</w:t>
            </w:r>
            <w:r>
              <w:rPr>
                <w:rFonts w:ascii="Arial" w:hAnsi="Arial" w:cs="Arial"/>
                <w:color w:val="40404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5F04B1" w14:textId="3E928E68" w:rsidR="00EE5035" w:rsidRPr="00B84F9E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B84F9E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serán capaces de:</w:t>
            </w:r>
          </w:p>
          <w:p w14:paraId="176DFB48" w14:textId="714DC847" w:rsidR="00923C13" w:rsidRDefault="00923C13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/>
                <w:bCs/>
                <w:color w:val="404040"/>
                <w:sz w:val="24"/>
                <w:szCs w:val="24"/>
              </w:rPr>
            </w:pPr>
          </w:p>
          <w:p w14:paraId="500944CD" w14:textId="4E8E1218" w:rsidR="00923C13" w:rsidRPr="00AB5914" w:rsidRDefault="00430BDE" w:rsidP="00AB5914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contextualSpacing/>
              <w:rPr>
                <w:rFonts w:cstheme="minorHAnsi"/>
              </w:rPr>
            </w:pPr>
            <w:r w:rsidRPr="00AB5914">
              <w:rPr>
                <w:rFonts w:cstheme="minorHAnsi"/>
              </w:rPr>
              <w:t>E</w:t>
            </w:r>
            <w:r w:rsidR="00D851BC" w:rsidRPr="00AB5914">
              <w:rPr>
                <w:rFonts w:cstheme="minorHAnsi"/>
              </w:rPr>
              <w:t>stimar el límite de una función</w:t>
            </w:r>
            <w:r w:rsidR="007D4D3F" w:rsidRPr="00AB5914">
              <w:rPr>
                <w:rFonts w:cstheme="minorHAnsi"/>
              </w:rPr>
              <w:t xml:space="preserve"> algebraica simple</w:t>
            </w:r>
            <w:r w:rsidRPr="00AB5914">
              <w:rPr>
                <w:rFonts w:cstheme="minorHAnsi"/>
              </w:rPr>
              <w:t xml:space="preserve"> mediante tablas</w:t>
            </w:r>
            <w:r w:rsidR="007D4D3F" w:rsidRPr="00AB5914">
              <w:rPr>
                <w:rFonts w:cstheme="minorHAnsi"/>
              </w:rPr>
              <w:t xml:space="preserve">. </w:t>
            </w:r>
          </w:p>
          <w:p w14:paraId="629F2CC0" w14:textId="1C2FD42B" w:rsidR="00D851BC" w:rsidRPr="00AB5914" w:rsidRDefault="003A70A1" w:rsidP="00AB5914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contextualSpacing/>
              <w:rPr>
                <w:rFonts w:cstheme="minorHAnsi"/>
              </w:rPr>
            </w:pPr>
            <w:r w:rsidRPr="00AB5914">
              <w:rPr>
                <w:rFonts w:cstheme="minorHAnsi"/>
              </w:rPr>
              <w:t>Estimar el límite de una función algebraica simple con apoyo gráfico.</w:t>
            </w:r>
          </w:p>
          <w:p w14:paraId="71EB366E" w14:textId="645A7F21" w:rsidR="00A270B8" w:rsidRPr="00AB5914" w:rsidRDefault="00A270B8" w:rsidP="00AB5914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contextualSpacing/>
              <w:rPr>
                <w:rFonts w:cstheme="minorHAnsi"/>
              </w:rPr>
            </w:pPr>
            <w:r w:rsidRPr="00AB5914">
              <w:rPr>
                <w:rFonts w:cstheme="minorHAnsi"/>
              </w:rPr>
              <w:t xml:space="preserve">Estimar el límite de una función </w:t>
            </w:r>
            <w:r w:rsidR="00FC2248" w:rsidRPr="00AB5914">
              <w:rPr>
                <w:rFonts w:cstheme="minorHAnsi"/>
              </w:rPr>
              <w:t xml:space="preserve">realizando aproximaciones por la derecha y la izquierda. </w:t>
            </w:r>
          </w:p>
          <w:p w14:paraId="2A43FDBA" w14:textId="77777777" w:rsidR="00EE5035" w:rsidRPr="00AB5914" w:rsidRDefault="00EE5035" w:rsidP="00AB5914">
            <w:pPr>
              <w:spacing w:after="0" w:line="240" w:lineRule="auto"/>
              <w:ind w:left="459"/>
              <w:contextualSpacing/>
              <w:rPr>
                <w:rFonts w:cstheme="minorHAnsi"/>
              </w:rPr>
            </w:pPr>
          </w:p>
          <w:p w14:paraId="364D1B4C" w14:textId="77777777" w:rsidR="005D52E3" w:rsidRPr="00AD099A" w:rsidRDefault="005D52E3" w:rsidP="00F67409">
            <w:pPr>
              <w:pStyle w:val="Prrafodelista"/>
              <w:spacing w:after="0"/>
              <w:ind w:left="459" w:hanging="283"/>
              <w:rPr>
                <w:bCs/>
                <w:lang w:val="es-ES"/>
              </w:rPr>
            </w:pPr>
          </w:p>
          <w:p w14:paraId="471D14FD" w14:textId="77777777" w:rsidR="00945491" w:rsidRPr="00AD099A" w:rsidRDefault="00945491" w:rsidP="005D52E3">
            <w:pPr>
              <w:pStyle w:val="Prrafodelista"/>
              <w:spacing w:after="0"/>
              <w:rPr>
                <w:bCs/>
                <w:lang w:val="es-ES"/>
              </w:rPr>
            </w:pPr>
          </w:p>
          <w:p w14:paraId="41BB1AB5" w14:textId="77777777" w:rsidR="00945491" w:rsidRPr="00AD099A" w:rsidRDefault="00945491" w:rsidP="00945491">
            <w:pPr>
              <w:pStyle w:val="Prrafodelista"/>
              <w:spacing w:after="0"/>
              <w:jc w:val="center"/>
              <w:rPr>
                <w:rFonts w:ascii="Arial" w:hAnsi="Arial" w:cs="Arial"/>
                <w:bCs/>
                <w:color w:val="404040"/>
              </w:rPr>
            </w:pPr>
          </w:p>
        </w:tc>
      </w:tr>
      <w:tr w:rsidR="00EE5035" w14:paraId="628DA5A6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26D977F8" w14:textId="7B790281" w:rsidR="00EE5035" w:rsidRDefault="00EE5035" w:rsidP="00CF1126">
            <w:pPr>
              <w:pStyle w:val="Prrafodelista"/>
              <w:numPr>
                <w:ilvl w:val="0"/>
                <w:numId w:val="9"/>
              </w:num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A07D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Evidencias para la evaluación</w:t>
            </w:r>
          </w:p>
          <w:p w14:paraId="6C621715" w14:textId="77777777" w:rsidR="004C7F8A" w:rsidRPr="00A07D58" w:rsidRDefault="004C7F8A" w:rsidP="004C7F8A">
            <w:pPr>
              <w:pStyle w:val="Prrafodelista"/>
              <w:tabs>
                <w:tab w:val="left" w:pos="1256"/>
              </w:tabs>
              <w:spacing w:after="0" w:line="240" w:lineRule="auto"/>
              <w:ind w:left="1440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</w:p>
          <w:p w14:paraId="0A3D08F7" w14:textId="25116196" w:rsidR="00A07D58" w:rsidRPr="00A07D58" w:rsidRDefault="00A07D58" w:rsidP="00A07D58">
            <w:pPr>
              <w:pStyle w:val="Prrafodelista"/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EE5035" w14:paraId="13C32007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18BACD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lastRenderedPageBreak/>
              <w:t>Tareas:</w:t>
            </w:r>
          </w:p>
          <w:p w14:paraId="22C34116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  <w:p w14:paraId="37A4B126" w14:textId="77777777" w:rsidR="000D4AFD" w:rsidRDefault="000D4AFD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Abre</w:t>
            </w:r>
            <w:r w:rsidR="00C435E5">
              <w:rPr>
                <w:lang w:val="es-ES"/>
              </w:rPr>
              <w:t>n</w:t>
            </w:r>
            <w:r>
              <w:rPr>
                <w:lang w:val="es-ES"/>
              </w:rPr>
              <w:t>, controlan y exploran una simulación digital.</w:t>
            </w:r>
          </w:p>
          <w:p w14:paraId="442CD592" w14:textId="014CD44B" w:rsidR="00B51A21" w:rsidRDefault="004E35CC" w:rsidP="005F018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B51A21">
              <w:rPr>
                <w:lang w:val="es-ES"/>
              </w:rPr>
              <w:t xml:space="preserve">A partir de </w:t>
            </w:r>
            <w:r w:rsidR="00485FE6">
              <w:rPr>
                <w:lang w:val="es-ES"/>
              </w:rPr>
              <w:t xml:space="preserve">tablas de valores crecientes y decrecientes según la variable independiente, estiman </w:t>
            </w:r>
            <w:r w:rsidR="004C7F8A">
              <w:rPr>
                <w:lang w:val="es-ES"/>
              </w:rPr>
              <w:t>el límite de una función</w:t>
            </w:r>
          </w:p>
          <w:p w14:paraId="2BD081E9" w14:textId="77777777" w:rsidR="005F018D" w:rsidRPr="00B51A21" w:rsidRDefault="005F018D" w:rsidP="005F018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B51A21">
              <w:rPr>
                <w:lang w:val="es-ES"/>
              </w:rPr>
              <w:t>Expresan, registran y comentan argumentos propios y/o de sus compañeros.</w:t>
            </w:r>
          </w:p>
          <w:p w14:paraId="79148682" w14:textId="77777777" w:rsidR="005F018D" w:rsidRDefault="005F018D" w:rsidP="001D4F89">
            <w:pPr>
              <w:pStyle w:val="Prrafodelista"/>
              <w:spacing w:after="0"/>
              <w:rPr>
                <w:lang w:val="es-ES"/>
              </w:rPr>
            </w:pPr>
          </w:p>
          <w:p w14:paraId="23791247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6BEFABE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</w:rPr>
              <w:t>Otra evidencia:</w:t>
            </w:r>
          </w:p>
          <w:p w14:paraId="17A639C5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5F030006" w14:textId="4C483902" w:rsidR="00847647" w:rsidRPr="00B02519" w:rsidRDefault="00847647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B02519">
              <w:rPr>
                <w:lang w:val="es-ES"/>
              </w:rPr>
              <w:t>Interpreta</w:t>
            </w:r>
            <w:r w:rsidR="00151553">
              <w:rPr>
                <w:lang w:val="es-ES"/>
              </w:rPr>
              <w:t>n</w:t>
            </w:r>
            <w:r w:rsidR="00B84F9E">
              <w:rPr>
                <w:lang w:val="es-ES"/>
              </w:rPr>
              <w:t xml:space="preserve"> lo que significa la expresión</w:t>
            </w:r>
            <w:r w:rsidR="0063212D">
              <w:rPr>
                <w:lang w:val="es-ES"/>
              </w:rPr>
              <w:t>:</w:t>
            </w:r>
            <w:r w:rsidR="00151553">
              <w:rPr>
                <w:lang w:val="es-ES"/>
              </w:rPr>
              <w:t xml:space="preserve"> </w:t>
            </w:r>
            <m:oMath>
              <m:func>
                <m:funcPr>
                  <m:ctrlPr>
                    <w:rPr>
                      <w:rStyle w:val="translation"/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Style w:val="translation"/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Style w:val="translation"/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Style w:val="translation"/>
                          <w:rFonts w:ascii="Cambria Math" w:hAnsi="Cambria Math" w:cstheme="minorHAnsi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Style w:val="translation"/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Style w:val="translation"/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Style w:val="translation"/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Style w:val="translation"/>
                      <w:rFonts w:ascii="Cambria Math" w:hAnsi="Cambria Math" w:cstheme="minorHAnsi"/>
                    </w:rPr>
                    <m:t>=</m:t>
                  </m:r>
                </m:e>
              </m:func>
            </m:oMath>
            <w:r w:rsidR="00151553">
              <w:rPr>
                <w:rStyle w:val="translation"/>
              </w:rPr>
              <w:t>…</w:t>
            </w:r>
          </w:p>
          <w:p w14:paraId="1124CEA2" w14:textId="6137EF8C" w:rsidR="00727B95" w:rsidRPr="00727B95" w:rsidRDefault="00727B95" w:rsidP="00727B95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Usan</w:t>
            </w:r>
            <w:r w:rsidR="00B51A21">
              <w:rPr>
                <w:lang w:val="es-ES"/>
              </w:rPr>
              <w:t xml:space="preserve"> </w:t>
            </w:r>
            <w:r>
              <w:rPr>
                <w:lang w:val="es-ES"/>
              </w:rPr>
              <w:t>registros gráficos y un simulador digital para</w:t>
            </w:r>
            <w:r w:rsidR="008C69AF">
              <w:rPr>
                <w:lang w:val="es-ES"/>
              </w:rPr>
              <w:t xml:space="preserve"> estimar el límite de una función algebraica cuando la variable independiente se acerca a un valor </w:t>
            </w:r>
            <w:r w:rsidR="00151553">
              <w:rPr>
                <w:lang w:val="es-ES"/>
              </w:rPr>
              <w:t xml:space="preserve">real </w:t>
            </w:r>
            <w:r w:rsidR="008C69AF">
              <w:rPr>
                <w:lang w:val="es-ES"/>
              </w:rPr>
              <w:t xml:space="preserve">fijo. </w:t>
            </w:r>
            <w:r>
              <w:rPr>
                <w:lang w:val="es-ES"/>
              </w:rPr>
              <w:t xml:space="preserve"> </w:t>
            </w:r>
          </w:p>
          <w:p w14:paraId="4C17D845" w14:textId="21EA02DA" w:rsidR="00D80B85" w:rsidRDefault="00D80B85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Transitan </w:t>
            </w:r>
            <w:r w:rsidR="00727B95">
              <w:rPr>
                <w:lang w:val="es-ES"/>
              </w:rPr>
              <w:t xml:space="preserve">con fluidez </w:t>
            </w:r>
            <w:r>
              <w:rPr>
                <w:lang w:val="es-ES"/>
              </w:rPr>
              <w:t xml:space="preserve">entre representaciones </w:t>
            </w:r>
            <w:r w:rsidR="000766F5">
              <w:rPr>
                <w:lang w:val="es-ES"/>
              </w:rPr>
              <w:t xml:space="preserve">tabulares, </w:t>
            </w:r>
            <w:r>
              <w:rPr>
                <w:lang w:val="es-ES"/>
              </w:rPr>
              <w:t xml:space="preserve">pictóricas y </w:t>
            </w:r>
            <w:r w:rsidR="000766F5">
              <w:rPr>
                <w:lang w:val="es-ES"/>
              </w:rPr>
              <w:t xml:space="preserve">algebraicas </w:t>
            </w:r>
            <w:r w:rsidR="00727B95">
              <w:rPr>
                <w:lang w:val="es-ES"/>
              </w:rPr>
              <w:t>de funciones.</w:t>
            </w:r>
          </w:p>
          <w:p w14:paraId="49D0AA7B" w14:textId="77777777" w:rsidR="000D4AFD" w:rsidRPr="002271FB" w:rsidRDefault="000D4AFD" w:rsidP="000D4AFD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2271FB">
              <w:rPr>
                <w:lang w:val="es-ES"/>
              </w:rPr>
              <w:t>Usan internet para encontrar información adicional acerca del tema en estudio.</w:t>
            </w:r>
          </w:p>
          <w:p w14:paraId="6528FB3C" w14:textId="77777777" w:rsidR="000D4AFD" w:rsidRPr="00EE5035" w:rsidRDefault="000D4AFD" w:rsidP="000D4AFD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703B22BB" w14:textId="77777777" w:rsidR="00EE5035" w:rsidRPr="007D44B8" w:rsidRDefault="00EE5035" w:rsidP="00727B95">
            <w:pPr>
              <w:pStyle w:val="Prrafodelista"/>
              <w:spacing w:after="0"/>
              <w:rPr>
                <w:lang w:val="es-ES"/>
              </w:rPr>
            </w:pPr>
          </w:p>
          <w:p w14:paraId="27B05C64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33D536EE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15A910B2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11F2340A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6EB096D8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35AA8C62" w14:textId="0A1C6E8D" w:rsidR="00EE5035" w:rsidRDefault="00EE5035" w:rsidP="00CF1126">
            <w:pPr>
              <w:pStyle w:val="Prrafodelista"/>
              <w:numPr>
                <w:ilvl w:val="0"/>
                <w:numId w:val="9"/>
              </w:num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A07D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Plan de la lección</w:t>
            </w:r>
          </w:p>
          <w:p w14:paraId="7FC9DCAD" w14:textId="77777777" w:rsidR="004C7F8A" w:rsidRPr="00A07D58" w:rsidRDefault="004C7F8A" w:rsidP="004C7F8A">
            <w:pPr>
              <w:pStyle w:val="Prrafodelista"/>
              <w:tabs>
                <w:tab w:val="left" w:pos="1256"/>
              </w:tabs>
              <w:spacing w:after="0" w:line="240" w:lineRule="auto"/>
              <w:ind w:left="1440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</w:p>
          <w:p w14:paraId="3FB06F74" w14:textId="66C88531" w:rsidR="00A07D58" w:rsidRPr="00A07D58" w:rsidRDefault="00A07D58" w:rsidP="00A07D58">
            <w:pPr>
              <w:pStyle w:val="Prrafodelista"/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EE5035" w14:paraId="5378B813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7D748" w14:textId="77777777" w:rsidR="00EE5035" w:rsidRPr="00102A58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 xml:space="preserve">Actividades: </w:t>
            </w:r>
          </w:p>
          <w:p w14:paraId="672A8D8A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</w:p>
          <w:p w14:paraId="77D32AB9" w14:textId="27071D19" w:rsidR="008906D9" w:rsidRPr="008B18F9" w:rsidRDefault="007143C6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 xml:space="preserve">Primer acercamiento, escribir </w:t>
            </w:r>
            <w:r w:rsidR="00AB5914">
              <w:rPr>
                <w:rFonts w:asciiTheme="minorHAnsi" w:hAnsiTheme="minorHAnsi" w:cstheme="minorHAnsi"/>
                <w:bCs/>
                <w:color w:val="404040"/>
              </w:rPr>
              <w:t>un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número positivo más cercano a cero. </w:t>
            </w:r>
            <w:r w:rsidR="005B421A">
              <w:rPr>
                <w:rFonts w:asciiTheme="minorHAnsi" w:hAnsiTheme="minorHAnsi" w:cstheme="minorHAnsi"/>
                <w:bCs/>
                <w:color w:val="404040"/>
              </w:rPr>
              <w:t xml:space="preserve">Dada un número cercano a cero, </w:t>
            </w:r>
            <w:r w:rsidR="00B41ABB">
              <w:rPr>
                <w:rFonts w:asciiTheme="minorHAnsi" w:hAnsiTheme="minorHAnsi" w:cstheme="minorHAnsi"/>
                <w:bCs/>
                <w:color w:val="404040"/>
              </w:rPr>
              <w:t>¿p</w:t>
            </w:r>
            <w:r>
              <w:rPr>
                <w:rFonts w:asciiTheme="minorHAnsi" w:hAnsiTheme="minorHAnsi" w:cstheme="minorHAnsi"/>
                <w:bCs/>
                <w:color w:val="404040"/>
              </w:rPr>
              <w:t>uedes encontrar</w:t>
            </w:r>
            <w:r w:rsidR="004A190C"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r w:rsidR="00B41ABB">
              <w:rPr>
                <w:rFonts w:asciiTheme="minorHAnsi" w:hAnsiTheme="minorHAnsi" w:cstheme="minorHAnsi"/>
                <w:bCs/>
                <w:color w:val="404040"/>
              </w:rPr>
              <w:t>otro aún más cercano a cero?</w:t>
            </w:r>
            <w:r w:rsidR="00896B5C">
              <w:rPr>
                <w:rFonts w:asciiTheme="minorHAnsi" w:hAnsiTheme="minorHAnsi" w:cstheme="minorHAnsi"/>
                <w:bCs/>
                <w:color w:val="404040"/>
              </w:rPr>
              <w:t xml:space="preserve"> ¿s posible seguir realizando esta operación indefinidamente? </w:t>
            </w:r>
          </w:p>
          <w:p w14:paraId="131EC641" w14:textId="32D9E75F" w:rsidR="009B44A0" w:rsidRPr="008B18F9" w:rsidRDefault="004A190C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El término enésimo de un</w:t>
            </w:r>
            <w:r w:rsidR="002D5247">
              <w:rPr>
                <w:rFonts w:asciiTheme="minorHAnsi" w:hAnsiTheme="minorHAnsi" w:cstheme="minorHAnsi"/>
                <w:bCs/>
                <w:color w:val="404040"/>
              </w:rPr>
              <w:t xml:space="preserve"> p</w:t>
            </w:r>
            <w:r w:rsidR="00B83D7E" w:rsidRPr="008B18F9">
              <w:rPr>
                <w:rFonts w:asciiTheme="minorHAnsi" w:hAnsiTheme="minorHAnsi" w:cstheme="minorHAnsi"/>
                <w:bCs/>
                <w:color w:val="404040"/>
              </w:rPr>
              <w:t>atrón decimal y patrón fraccionario.</w:t>
            </w:r>
            <w:r w:rsidR="002D5247"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</w:p>
          <w:p w14:paraId="1EA868C2" w14:textId="0EFE784F" w:rsidR="009B44A0" w:rsidRPr="008B18F9" w:rsidRDefault="00B83D7E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proofErr w:type="gramStart"/>
            <w:r w:rsidRPr="008B18F9">
              <w:rPr>
                <w:rFonts w:asciiTheme="minorHAnsi" w:hAnsiTheme="minorHAnsi" w:cstheme="minorHAnsi"/>
                <w:bCs/>
                <w:color w:val="404040"/>
              </w:rPr>
              <w:t>Cero nueve periódico</w:t>
            </w:r>
            <w:proofErr w:type="gramEnd"/>
            <w:r w:rsidR="002D5247">
              <w:rPr>
                <w:rFonts w:asciiTheme="minorHAnsi" w:hAnsiTheme="minorHAnsi" w:cstheme="minorHAnsi"/>
                <w:bCs/>
                <w:color w:val="404040"/>
              </w:rPr>
              <w:t>, ¿igual a uno?</w:t>
            </w:r>
            <w:r w:rsidR="0021214C"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</w:p>
          <w:p w14:paraId="3DC79658" w14:textId="6A233813" w:rsidR="009B44A0" w:rsidRPr="008B18F9" w:rsidRDefault="00B53899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Introduce</w:t>
            </w:r>
            <w:r w:rsidR="000109B4">
              <w:rPr>
                <w:rFonts w:asciiTheme="minorHAnsi" w:hAnsiTheme="minorHAnsi" w:cstheme="minorHAnsi"/>
                <w:bCs/>
                <w:color w:val="404040"/>
              </w:rPr>
              <w:t xml:space="preserve">: </w:t>
            </w:r>
            <w:r w:rsidR="00B83D7E" w:rsidRPr="008B18F9">
              <w:rPr>
                <w:rFonts w:asciiTheme="minorHAnsi" w:hAnsiTheme="minorHAnsi" w:cstheme="minorHAnsi"/>
                <w:bCs/>
                <w:color w:val="404040"/>
              </w:rPr>
              <w:t xml:space="preserve">notación </w:t>
            </w:r>
            <w:r w:rsidR="008906D9" w:rsidRPr="008B18F9">
              <w:rPr>
                <w:rFonts w:asciiTheme="minorHAnsi" w:hAnsiTheme="minorHAnsi" w:cstheme="minorHAnsi"/>
                <w:bCs/>
                <w:color w:val="404040"/>
              </w:rPr>
              <w:t>de límite</w:t>
            </w:r>
            <w:r w:rsidR="000109B4">
              <w:rPr>
                <w:rFonts w:asciiTheme="minorHAnsi" w:hAnsiTheme="minorHAnsi" w:cstheme="minorHAnsi"/>
                <w:bCs/>
                <w:color w:val="404040"/>
              </w:rPr>
              <w:t xml:space="preserve">, acercamiento desde dos lados, tablas para estudiar tendencia y usa </w:t>
            </w:r>
            <w:r w:rsidR="00C17C85" w:rsidRPr="008B18F9">
              <w:rPr>
                <w:rFonts w:asciiTheme="minorHAnsi" w:hAnsiTheme="minorHAnsi" w:cstheme="minorHAnsi"/>
                <w:bCs/>
                <w:color w:val="404040"/>
              </w:rPr>
              <w:t>applet</w:t>
            </w:r>
            <w:r w:rsidR="000109B4">
              <w:rPr>
                <w:rFonts w:asciiTheme="minorHAnsi" w:hAnsiTheme="minorHAnsi" w:cstheme="minorHAnsi"/>
                <w:bCs/>
                <w:color w:val="404040"/>
              </w:rPr>
              <w:t xml:space="preserve"> para apoyar la intuición. </w:t>
            </w:r>
          </w:p>
          <w:p w14:paraId="6A9F9702" w14:textId="07262152" w:rsidR="00C17C85" w:rsidRPr="008B18F9" w:rsidRDefault="00482E28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Aplica lo realizado para calcular el límite de f</w:t>
            </w:r>
            <w:r w:rsidR="00C17C85" w:rsidRPr="008B18F9">
              <w:rPr>
                <w:rFonts w:asciiTheme="minorHAnsi" w:hAnsiTheme="minorHAnsi" w:cstheme="minorHAnsi"/>
                <w:bCs/>
                <w:color w:val="404040"/>
              </w:rPr>
              <w:t>(x) = x</w:t>
            </w:r>
            <w:r w:rsidR="007C4EAA" w:rsidRPr="008B18F9">
              <w:rPr>
                <w:rFonts w:asciiTheme="minorHAnsi" w:hAnsiTheme="minorHAnsi" w:cstheme="minorHAnsi"/>
                <w:bCs/>
                <w:color w:val="404040"/>
                <w:vertAlign w:val="superscript"/>
              </w:rPr>
              <w:t>2</w:t>
            </w:r>
            <w:r w:rsidR="007C4EAA" w:rsidRPr="008B18F9">
              <w:rPr>
                <w:rFonts w:asciiTheme="minorHAnsi" w:hAnsiTheme="minorHAnsi" w:cstheme="minorHAnsi"/>
                <w:bCs/>
                <w:color w:val="40404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404040"/>
              </w:rPr>
              <w:t>cuando x se acerca a un valor fijo.</w:t>
            </w:r>
          </w:p>
          <w:p w14:paraId="2C753C93" w14:textId="285FC27D" w:rsidR="007C4EAA" w:rsidRPr="008B18F9" w:rsidRDefault="002D08B1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 xml:space="preserve">Aplica las mismas estrategias para la función f(x) = </w:t>
            </w:r>
            <w:r w:rsidR="007C4EAA" w:rsidRPr="008B18F9">
              <w:rPr>
                <w:rFonts w:asciiTheme="minorHAnsi" w:hAnsiTheme="minorHAnsi" w:cstheme="minorHAnsi"/>
                <w:bCs/>
                <w:color w:val="404040"/>
              </w:rPr>
              <w:t xml:space="preserve">1 / (x – 2) </w:t>
            </w:r>
            <w:r>
              <w:rPr>
                <w:rFonts w:asciiTheme="minorHAnsi" w:hAnsiTheme="minorHAnsi" w:cstheme="minorHAnsi"/>
                <w:bCs/>
                <w:color w:val="404040"/>
              </w:rPr>
              <w:t>para x acercándose a -1.</w:t>
            </w:r>
          </w:p>
          <w:p w14:paraId="7AAC93C0" w14:textId="110D6870" w:rsidR="007C4EAA" w:rsidRPr="008B18F9" w:rsidRDefault="00CC2313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I</w:t>
            </w:r>
            <w:r w:rsidR="00EC3551" w:rsidRPr="008B18F9">
              <w:rPr>
                <w:rFonts w:asciiTheme="minorHAnsi" w:hAnsiTheme="minorHAnsi" w:cstheme="minorHAnsi"/>
                <w:bCs/>
                <w:color w:val="404040"/>
              </w:rPr>
              <w:t>ntroduce algo de álgebra de límites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a ejercicios simples, (</w:t>
            </w:r>
            <w:r w:rsidR="00EC3551" w:rsidRPr="008B18F9">
              <w:rPr>
                <w:rFonts w:asciiTheme="minorHAnsi" w:hAnsiTheme="minorHAnsi" w:cstheme="minorHAnsi"/>
                <w:bCs/>
                <w:color w:val="404040"/>
              </w:rPr>
              <w:t>8 ejercicios</w:t>
            </w:r>
            <w:r>
              <w:rPr>
                <w:rFonts w:asciiTheme="minorHAnsi" w:hAnsiTheme="minorHAnsi" w:cstheme="minorHAnsi"/>
                <w:bCs/>
                <w:color w:val="404040"/>
              </w:rPr>
              <w:t>)</w:t>
            </w:r>
            <w:r w:rsidR="00EC3551" w:rsidRPr="008B18F9">
              <w:rPr>
                <w:rFonts w:asciiTheme="minorHAnsi" w:hAnsiTheme="minorHAnsi" w:cstheme="minorHAnsi"/>
                <w:bCs/>
                <w:color w:val="404040"/>
              </w:rPr>
              <w:t>.</w:t>
            </w:r>
          </w:p>
          <w:p w14:paraId="3F35D144" w14:textId="22F9FDFA" w:rsidR="00EC3551" w:rsidRPr="008B18F9" w:rsidRDefault="00B74DE3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Realiza ejemplo mediante tablas, gráfica y applet que sintetiza lo aprendido. (</w:t>
            </w:r>
            <m:oMath>
              <m:r>
                <w:rPr>
                  <w:rStyle w:val="translation"/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Style w:val="translation"/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Style w:val="translation"/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Style w:val="translation"/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Style w:val="translation"/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Style w:val="translation"/>
                      <w:rFonts w:ascii="Cambria Math" w:hAnsi="Cambria Math" w:cstheme="minorHAnsi"/>
                    </w:rPr>
                    <m:t>3x</m:t>
                  </m:r>
                </m:num>
                <m:den>
                  <m:rad>
                    <m:radPr>
                      <m:degHide m:val="1"/>
                      <m:ctrlPr>
                        <w:rPr>
                          <w:rStyle w:val="translation"/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Style w:val="translation"/>
                          <w:rFonts w:ascii="Cambria Math" w:hAnsi="Cambria Math" w:cstheme="minorHAnsi"/>
                        </w:rPr>
                        <m:t>x+1</m:t>
                      </m:r>
                    </m:e>
                  </m:rad>
                  <m:r>
                    <w:rPr>
                      <w:rStyle w:val="translation"/>
                      <w:rFonts w:ascii="Cambria Math" w:hAnsi="Cambria Math" w:cstheme="minorHAnsi"/>
                    </w:rPr>
                    <m:t>-1</m:t>
                  </m:r>
                </m:den>
              </m:f>
              <m:r>
                <w:rPr>
                  <w:rStyle w:val="translation"/>
                  <w:rFonts w:ascii="Cambria Math" w:hAnsi="Cambria Math" w:cstheme="minorHAnsi"/>
                </w:rPr>
                <m:t xml:space="preserve">. </m:t>
              </m:r>
            </m:oMath>
            <w:r w:rsidR="00EC3551" w:rsidRPr="008B18F9"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</w:p>
          <w:p w14:paraId="19153901" w14:textId="441CA994" w:rsidR="0027269D" w:rsidRDefault="008F6807" w:rsidP="008B18F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8B18F9">
              <w:rPr>
                <w:rFonts w:asciiTheme="minorHAnsi" w:hAnsiTheme="minorHAnsi" w:cstheme="minorHAnsi"/>
                <w:bCs/>
                <w:color w:val="404040"/>
              </w:rPr>
              <w:t>C</w:t>
            </w:r>
            <w:r w:rsidR="00A83DA9" w:rsidRPr="008B18F9">
              <w:rPr>
                <w:rFonts w:asciiTheme="minorHAnsi" w:hAnsiTheme="minorHAnsi" w:cstheme="minorHAnsi"/>
                <w:bCs/>
                <w:color w:val="404040"/>
              </w:rPr>
              <w:t xml:space="preserve">ierre, </w:t>
            </w:r>
            <w:r w:rsidR="005B421A">
              <w:rPr>
                <w:rFonts w:asciiTheme="minorHAnsi" w:hAnsiTheme="minorHAnsi" w:cstheme="minorHAnsi"/>
                <w:bCs/>
                <w:color w:val="404040"/>
              </w:rPr>
              <w:t xml:space="preserve">síntesis de lo aprendido, </w:t>
            </w:r>
            <w:r w:rsidR="00A83DA9" w:rsidRPr="008B18F9">
              <w:rPr>
                <w:rFonts w:asciiTheme="minorHAnsi" w:hAnsiTheme="minorHAnsi" w:cstheme="minorHAnsi"/>
                <w:bCs/>
                <w:color w:val="404040"/>
              </w:rPr>
              <w:t>puesta en común</w:t>
            </w:r>
            <w:r w:rsidR="005B421A">
              <w:rPr>
                <w:rFonts w:asciiTheme="minorHAnsi" w:hAnsiTheme="minorHAnsi" w:cstheme="minorHAnsi"/>
                <w:bCs/>
                <w:color w:val="404040"/>
              </w:rPr>
              <w:t xml:space="preserve"> y </w:t>
            </w:r>
            <w:r w:rsidR="00A83DA9" w:rsidRPr="008B18F9">
              <w:rPr>
                <w:rFonts w:asciiTheme="minorHAnsi" w:hAnsiTheme="minorHAnsi" w:cstheme="minorHAnsi"/>
                <w:bCs/>
                <w:color w:val="404040"/>
              </w:rPr>
              <w:t>respuesta a las</w:t>
            </w:r>
            <w:r w:rsidR="00A07D58" w:rsidRPr="008B18F9"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r w:rsidR="00A83DA9" w:rsidRPr="008B18F9">
              <w:rPr>
                <w:rFonts w:asciiTheme="minorHAnsi" w:hAnsiTheme="minorHAnsi" w:cstheme="minorHAnsi"/>
                <w:bCs/>
                <w:color w:val="404040"/>
              </w:rPr>
              <w:t>preguntas inicial</w:t>
            </w:r>
            <w:r w:rsidR="004F3E0D" w:rsidRPr="008B18F9">
              <w:rPr>
                <w:rFonts w:asciiTheme="minorHAnsi" w:hAnsiTheme="minorHAnsi" w:cstheme="minorHAnsi"/>
                <w:bCs/>
                <w:color w:val="404040"/>
              </w:rPr>
              <w:t>e</w:t>
            </w:r>
            <w:r w:rsidR="00A83DA9" w:rsidRPr="008B18F9">
              <w:rPr>
                <w:rFonts w:asciiTheme="minorHAnsi" w:hAnsiTheme="minorHAnsi" w:cstheme="minorHAnsi"/>
                <w:bCs/>
                <w:color w:val="404040"/>
              </w:rPr>
              <w:t>s</w:t>
            </w:r>
            <w:r w:rsidR="0027269D">
              <w:rPr>
                <w:rFonts w:asciiTheme="minorHAnsi" w:hAnsiTheme="minorHAnsi" w:cstheme="minorHAnsi"/>
                <w:bCs/>
                <w:color w:val="404040"/>
              </w:rPr>
              <w:t xml:space="preserve">. </w:t>
            </w:r>
          </w:p>
          <w:p w14:paraId="172A7936" w14:textId="77777777" w:rsidR="00EE5035" w:rsidRPr="00102A58" w:rsidRDefault="00EE5035" w:rsidP="0027269D">
            <w:pPr>
              <w:pStyle w:val="Prrafodelista"/>
              <w:spacing w:after="0" w:line="240" w:lineRule="auto"/>
              <w:ind w:left="180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14:paraId="593A983A" w14:textId="77777777" w:rsidR="00D65057" w:rsidRDefault="00D65057" w:rsidP="00245D5F">
      <w:pPr>
        <w:spacing w:after="0" w:line="240" w:lineRule="auto"/>
      </w:pPr>
    </w:p>
    <w:p w14:paraId="37EED56B" w14:textId="77777777" w:rsidR="00245D5F" w:rsidRDefault="00245D5F" w:rsidP="00245D5F">
      <w:pPr>
        <w:spacing w:after="0" w:line="240" w:lineRule="auto"/>
      </w:pPr>
    </w:p>
    <w:p w14:paraId="607E365F" w14:textId="77777777" w:rsidR="00245D5F" w:rsidRPr="00D65057" w:rsidRDefault="00245D5F" w:rsidP="0031263B"/>
    <w:sectPr w:rsidR="00245D5F" w:rsidRPr="00D65057" w:rsidSect="00D65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7C30A" w14:textId="77777777" w:rsidR="00E93952" w:rsidRDefault="00E93952" w:rsidP="004B034E">
      <w:pPr>
        <w:spacing w:after="0" w:line="240" w:lineRule="auto"/>
      </w:pPr>
      <w:r>
        <w:separator/>
      </w:r>
    </w:p>
  </w:endnote>
  <w:endnote w:type="continuationSeparator" w:id="0">
    <w:p w14:paraId="5838618F" w14:textId="77777777" w:rsidR="00E93952" w:rsidRDefault="00E93952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E7E3" w14:textId="77777777" w:rsidR="00F4260B" w:rsidRDefault="00F42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42E" w14:textId="74EC8E2B" w:rsidR="004B034E" w:rsidRPr="00CA630E" w:rsidRDefault="00EB1B90" w:rsidP="00EB1B90">
    <w:pPr>
      <w:pStyle w:val="Piedepgina"/>
      <w:pBdr>
        <w:top w:val="single" w:sz="4" w:space="1" w:color="D558AF"/>
      </w:pBdr>
      <w:ind w:right="49"/>
      <w:jc w:val="center"/>
      <w:rPr>
        <w:color w:val="D558AF"/>
      </w:rPr>
    </w:pPr>
    <w:r>
      <w:rPr>
        <w:rFonts w:ascii="Bauhaus 93" w:hAnsi="Bauhaus 93"/>
        <w:noProof/>
        <w:color w:val="D558AF"/>
        <w:sz w:val="18"/>
        <w:szCs w:val="16"/>
        <w:lang w:eastAsia="es-CL"/>
      </w:rPr>
      <w:t>D</w:t>
    </w:r>
    <w:r w:rsidR="00CA630E"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esarrollado para el Currículum Nacional por </w:t>
    </w:r>
    <w:r>
      <w:rPr>
        <w:rFonts w:ascii="Bauhaus 93" w:hAnsi="Bauhaus 93"/>
        <w:noProof/>
        <w:color w:val="D558AF"/>
        <w:sz w:val="18"/>
        <w:szCs w:val="16"/>
        <w:lang w:eastAsia="es-CL"/>
      </w:rPr>
      <w:t>Osvaldo Baeza, Fidel Oteiza y Claudia Ibáñez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B705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B7AC9" w14:textId="77777777" w:rsidR="00E93952" w:rsidRDefault="00E93952" w:rsidP="004B034E">
      <w:pPr>
        <w:spacing w:after="0" w:line="240" w:lineRule="auto"/>
      </w:pPr>
      <w:r>
        <w:separator/>
      </w:r>
    </w:p>
  </w:footnote>
  <w:footnote w:type="continuationSeparator" w:id="0">
    <w:p w14:paraId="268FB4E8" w14:textId="77777777" w:rsidR="00E93952" w:rsidRDefault="00E93952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08231" w14:textId="77777777" w:rsidR="00F4260B" w:rsidRDefault="00F42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747EC" w14:textId="5C9F3431" w:rsidR="004B034E" w:rsidRPr="00687A91" w:rsidRDefault="00115A1E" w:rsidP="00B445E6">
    <w:pPr>
      <w:pStyle w:val="Encabezado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6A0D99F" wp14:editId="2E5A6346">
              <wp:simplePos x="0" y="0"/>
              <wp:positionH relativeFrom="column">
                <wp:posOffset>6597650</wp:posOffset>
              </wp:positionH>
              <wp:positionV relativeFrom="paragraph">
                <wp:posOffset>888365</wp:posOffset>
              </wp:positionV>
              <wp:extent cx="355600" cy="8012430"/>
              <wp:effectExtent l="0" t="2540" r="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600" cy="801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B0E6" w14:textId="2CF08530" w:rsidR="00B86BE6" w:rsidRPr="00833651" w:rsidRDefault="00B86BE6" w:rsidP="00B86BE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Matemáticas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A496A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Diferenciado de </w:t>
                          </w:r>
                          <w:r w:rsidR="00F2577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límite derivadas e integrales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Unidad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2 – OA </w:t>
                          </w:r>
                          <w:r w:rsidR="003A496A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– Noción de </w:t>
                          </w:r>
                          <w:r w:rsidR="00EB1B90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límite de una función real 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0D99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519.5pt;margin-top:69.95pt;width:28pt;height:63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" filled="f" stroked="f">
              <v:path arrowok="t"/>
              <v:textbox style="layout-flow:vertical">
                <w:txbxContent>
                  <w:p w14:paraId="3F06B0E6" w14:textId="2CF08530" w:rsidR="00B86BE6" w:rsidRPr="00833651" w:rsidRDefault="00B86BE6" w:rsidP="00B86BE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Matemáticas</w:t>
                    </w:r>
                    <w:r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</w:t>
                    </w:r>
                    <w:r w:rsidR="003A496A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Diferenciado de </w:t>
                    </w:r>
                    <w:r w:rsidR="00F2577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límite derivadas e integrales</w:t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Unidad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2 – OA </w:t>
                    </w:r>
                    <w:r w:rsidR="003A496A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– Noción de </w:t>
                    </w:r>
                    <w:r w:rsidR="00EB1B90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límite de una función real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C9AB4A" wp14:editId="72CA5103">
              <wp:simplePos x="0" y="0"/>
              <wp:positionH relativeFrom="column">
                <wp:posOffset>6553200</wp:posOffset>
              </wp:positionH>
              <wp:positionV relativeFrom="paragraph">
                <wp:posOffset>-205740</wp:posOffset>
              </wp:positionV>
              <wp:extent cx="419100" cy="436245"/>
              <wp:effectExtent l="0" t="3810" r="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D7983" w14:textId="77777777" w:rsidR="00B445E6" w:rsidRPr="00833651" w:rsidRDefault="00E871B8" w:rsidP="00B445E6">
                          <w:pPr>
                            <w:pStyle w:val="Piedepgina"/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begin"/>
                          </w:r>
                          <w:r w:rsidR="00B445E6"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separate"/>
                          </w:r>
                          <w:r w:rsidR="009B44A0">
                            <w:rPr>
                              <w:rStyle w:val="Nmerodepgina"/>
                              <w:rFonts w:ascii="Arial" w:hAnsi="Arial" w:cs="Arial"/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  <w:p w14:paraId="31BB6724" w14:textId="77777777" w:rsidR="00B445E6" w:rsidRPr="00833651" w:rsidRDefault="00B445E6" w:rsidP="00B445E6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9AB4A" id="Text Box 19" o:spid="_x0000_s1027" type="#_x0000_t202" style="position:absolute;left:0;text-align:left;margin-left:516pt;margin-top:-16.2pt;width:33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" filled="f" stroked="f">
              <v:textbox style="layout-flow:vertical">
                <w:txbxContent>
                  <w:p w14:paraId="3CCD7983" w14:textId="77777777" w:rsidR="00B445E6" w:rsidRPr="00833651" w:rsidRDefault="00E871B8" w:rsidP="00B445E6">
                    <w:pPr>
                      <w:pStyle w:val="Piedepgina"/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</w:pP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begin"/>
                    </w:r>
                    <w:r w:rsidR="00B445E6"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instrText xml:space="preserve"> PAGE </w:instrTex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separate"/>
                    </w:r>
                    <w:r w:rsidR="009B44A0">
                      <w:rPr>
                        <w:rStyle w:val="Nmerodepgina"/>
                        <w:rFonts w:ascii="Arial" w:hAnsi="Arial" w:cs="Arial"/>
                        <w:b/>
                        <w:noProof/>
                        <w:color w:val="FFFFFF"/>
                      </w:rPr>
                      <w:t>2</w: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end"/>
                    </w:r>
                  </w:p>
                  <w:p w14:paraId="31BB6724" w14:textId="77777777" w:rsidR="00B445E6" w:rsidRPr="00833651" w:rsidRDefault="00B445E6" w:rsidP="00B445E6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ABCF98B" wp14:editId="19D37F20">
              <wp:simplePos x="0" y="0"/>
              <wp:positionH relativeFrom="column">
                <wp:posOffset>6496685</wp:posOffset>
              </wp:positionH>
              <wp:positionV relativeFrom="paragraph">
                <wp:posOffset>-453390</wp:posOffset>
              </wp:positionV>
              <wp:extent cx="539750" cy="10079990"/>
              <wp:effectExtent l="0" t="0" r="0" b="0"/>
              <wp:wrapNone/>
              <wp:docPr id="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68B09" id="Rectángulo 9" o:spid="_x0000_s1026" style="position:absolute;margin-left:511.55pt;margin-top:-35.7pt;width:42.5pt;height:793.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BE2428" wp14:editId="1BC7E6CA">
              <wp:simplePos x="0" y="0"/>
              <wp:positionH relativeFrom="column">
                <wp:posOffset>152400</wp:posOffset>
              </wp:positionH>
              <wp:positionV relativeFrom="paragraph">
                <wp:posOffset>154305</wp:posOffset>
              </wp:positionV>
              <wp:extent cx="15413355" cy="508635"/>
              <wp:effectExtent l="0" t="7448550" r="0" b="743521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5413355" cy="508635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561450" id="Rectangle 6" o:spid="_x0000_s1026" style="position:absolute;margin-left:12pt;margin-top:12.15pt;width:1213.65pt;height:40.05pt;rotation:90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F7E0A7D" wp14:editId="2C18167B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15413355" cy="508635"/>
              <wp:effectExtent l="0" t="7448550" r="0" b="743521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5413355" cy="508635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3DDE0D" id="Rectangle 1" o:spid="_x0000_s1026" style="position:absolute;margin-left:0;margin-top:.15pt;width:1213.65pt;height:40.05pt;rotation: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" fillcolor="#d557a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ECA2" w14:textId="5A025113" w:rsidR="00687A91" w:rsidRPr="000A38A6" w:rsidRDefault="00115A1E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655646" wp14:editId="3974E3DB">
              <wp:simplePos x="0" y="0"/>
              <wp:positionH relativeFrom="column">
                <wp:posOffset>2461260</wp:posOffset>
              </wp:positionH>
              <wp:positionV relativeFrom="paragraph">
                <wp:posOffset>-97155</wp:posOffset>
              </wp:positionV>
              <wp:extent cx="4051300" cy="102870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BECC" w14:textId="77777777" w:rsidR="00687A91" w:rsidRPr="00176A66" w:rsidRDefault="00687A91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98173A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</w:p>
                        <w:p w14:paraId="785F84AD" w14:textId="77777777" w:rsidR="0068306A" w:rsidRDefault="005F4246" w:rsidP="0068306A">
                          <w:pPr>
                            <w:shd w:val="clear" w:color="auto" w:fill="FFFFFF"/>
                            <w:spacing w:before="200" w:after="300" w:line="240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4C6296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2</w:t>
                          </w:r>
                        </w:p>
                        <w:p w14:paraId="43F5D455" w14:textId="77777777" w:rsidR="00687A91" w:rsidRDefault="00687A91" w:rsidP="0098173A">
                          <w:pPr>
                            <w:shd w:val="clear" w:color="auto" w:fill="FFFFFF"/>
                            <w:spacing w:before="200" w:after="300" w:line="240" w:lineRule="auto"/>
                            <w:outlineLvl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5564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193.8pt;margin-top:-7.65pt;width:319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" filled="f" stroked="f">
              <v:textbox>
                <w:txbxContent>
                  <w:p w14:paraId="61F7BECC" w14:textId="77777777" w:rsidR="00687A91" w:rsidRPr="00176A66" w:rsidRDefault="00687A91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98173A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</w:p>
                  <w:p w14:paraId="785F84AD" w14:textId="77777777" w:rsidR="0068306A" w:rsidRDefault="005F4246" w:rsidP="0068306A">
                    <w:pPr>
                      <w:shd w:val="clear" w:color="auto" w:fill="FFFFFF"/>
                      <w:spacing w:before="200" w:after="300" w:line="240" w:lineRule="auto"/>
                      <w:jc w:val="right"/>
                      <w:outlineLvl w:val="0"/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4C6296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 xml:space="preserve"> 2</w:t>
                    </w:r>
                  </w:p>
                  <w:p w14:paraId="43F5D455" w14:textId="77777777" w:rsidR="00687A91" w:rsidRDefault="00687A91" w:rsidP="0098173A">
                    <w:pPr>
                      <w:shd w:val="clear" w:color="auto" w:fill="FFFFFF"/>
                      <w:spacing w:before="200" w:after="300" w:line="240" w:lineRule="auto"/>
                      <w:outlineLvl w:val="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7AB6E62" wp14:editId="5906BA10">
              <wp:simplePos x="0" y="0"/>
              <wp:positionH relativeFrom="column">
                <wp:posOffset>6497320</wp:posOffset>
              </wp:positionH>
              <wp:positionV relativeFrom="paragraph">
                <wp:posOffset>-449580</wp:posOffset>
              </wp:positionV>
              <wp:extent cx="539750" cy="1007999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04D298" id="Rectángulo 3" o:spid="_x0000_s1026" style="position:absolute;margin-left:511.6pt;margin-top:-35.4pt;width:42.5pt;height:793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4294967289" distB="4294967289" distL="114300" distR="114300" simplePos="0" relativeHeight="251655680" behindDoc="0" locked="0" layoutInCell="1" allowOverlap="1" wp14:anchorId="76B66CDB" wp14:editId="33CE0955">
              <wp:simplePos x="0" y="0"/>
              <wp:positionH relativeFrom="column">
                <wp:posOffset>5238750</wp:posOffset>
              </wp:positionH>
              <wp:positionV relativeFrom="paragraph">
                <wp:posOffset>384174</wp:posOffset>
              </wp:positionV>
              <wp:extent cx="1187450" cy="0"/>
              <wp:effectExtent l="0" t="0" r="0" b="0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557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5396D" id="Straight Connector 17" o:spid="_x0000_s1026" style="position:absolute;z-index:25165568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" strokecolor="#d557af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F7B0F4C" wp14:editId="0E917657">
              <wp:simplePos x="0" y="0"/>
              <wp:positionH relativeFrom="column">
                <wp:posOffset>-222885</wp:posOffset>
              </wp:positionH>
              <wp:positionV relativeFrom="paragraph">
                <wp:posOffset>113030</wp:posOffset>
              </wp:positionV>
              <wp:extent cx="168910" cy="168910"/>
              <wp:effectExtent l="0" t="0" r="0" b="0"/>
              <wp:wrapNone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B9B43F3" id="Oval 6" o:spid="_x0000_s1026" style="position:absolute;margin-left:-17.55pt;margin-top:8.9pt;width:13.3pt;height:1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" fillcolor="#d557af" stroked="f"/>
          </w:pict>
        </mc:Fallback>
      </mc:AlternateConten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00AA0F1F" w14:textId="77777777" w:rsidR="00687A91" w:rsidRPr="00833651" w:rsidRDefault="004C6296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3</w:t>
    </w:r>
    <w:r w:rsidR="00687A91" w:rsidRPr="00833651">
      <w:rPr>
        <w:rFonts w:ascii="Arial" w:hAnsi="Arial" w:cs="Arial"/>
        <w:b/>
        <w:color w:val="595959"/>
        <w:sz w:val="44"/>
        <w:szCs w:val="44"/>
      </w:rPr>
      <w:t xml:space="preserve">º </w:t>
    </w:r>
    <w:r>
      <w:rPr>
        <w:rFonts w:ascii="Arial" w:hAnsi="Arial" w:cs="Arial"/>
        <w:b/>
        <w:color w:val="595959"/>
        <w:sz w:val="44"/>
        <w:szCs w:val="44"/>
      </w:rPr>
      <w:t>Medi</w:t>
    </w:r>
    <w:r w:rsidR="00687A91" w:rsidRPr="00833651">
      <w:rPr>
        <w:rFonts w:ascii="Arial" w:hAnsi="Arial" w:cs="Arial"/>
        <w:b/>
        <w:color w:val="595959"/>
        <w:sz w:val="44"/>
        <w:szCs w:val="44"/>
      </w:rPr>
      <w:t>o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AE7"/>
    <w:multiLevelType w:val="hybridMultilevel"/>
    <w:tmpl w:val="3140F1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5E17"/>
    <w:multiLevelType w:val="hybridMultilevel"/>
    <w:tmpl w:val="E51E4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4940"/>
    <w:multiLevelType w:val="hybridMultilevel"/>
    <w:tmpl w:val="D3B66DD4"/>
    <w:lvl w:ilvl="0" w:tplc="55E6B2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B0595"/>
    <w:multiLevelType w:val="hybridMultilevel"/>
    <w:tmpl w:val="91422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1F7"/>
    <w:multiLevelType w:val="hybridMultilevel"/>
    <w:tmpl w:val="24EAAF24"/>
    <w:lvl w:ilvl="0" w:tplc="E5E40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6283"/>
    <w:multiLevelType w:val="hybridMultilevel"/>
    <w:tmpl w:val="255EEA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8C2"/>
    <w:multiLevelType w:val="hybridMultilevel"/>
    <w:tmpl w:val="6EA07C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01357"/>
    <w:multiLevelType w:val="hybridMultilevel"/>
    <w:tmpl w:val="4614EB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1180"/>
    <w:multiLevelType w:val="hybridMultilevel"/>
    <w:tmpl w:val="01068D36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DB1422"/>
    <w:multiLevelType w:val="hybridMultilevel"/>
    <w:tmpl w:val="057841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D"/>
    <w:rsid w:val="000050E8"/>
    <w:rsid w:val="00010291"/>
    <w:rsid w:val="000109B4"/>
    <w:rsid w:val="0003680A"/>
    <w:rsid w:val="000652E4"/>
    <w:rsid w:val="0007430E"/>
    <w:rsid w:val="000766F5"/>
    <w:rsid w:val="000A2CB2"/>
    <w:rsid w:val="000A4367"/>
    <w:rsid w:val="000D329C"/>
    <w:rsid w:val="000D4AFD"/>
    <w:rsid w:val="000F0FE1"/>
    <w:rsid w:val="000F13D8"/>
    <w:rsid w:val="000F54DC"/>
    <w:rsid w:val="00102A58"/>
    <w:rsid w:val="00105083"/>
    <w:rsid w:val="00115A1E"/>
    <w:rsid w:val="00151553"/>
    <w:rsid w:val="001629FD"/>
    <w:rsid w:val="00166E2C"/>
    <w:rsid w:val="001829AD"/>
    <w:rsid w:val="001B163E"/>
    <w:rsid w:val="001C396C"/>
    <w:rsid w:val="001D4F89"/>
    <w:rsid w:val="001E0AE4"/>
    <w:rsid w:val="0021214C"/>
    <w:rsid w:val="00212AE5"/>
    <w:rsid w:val="002271FB"/>
    <w:rsid w:val="00245D5F"/>
    <w:rsid w:val="0027269D"/>
    <w:rsid w:val="00277C5A"/>
    <w:rsid w:val="00291DC1"/>
    <w:rsid w:val="002A354F"/>
    <w:rsid w:val="002B5DBD"/>
    <w:rsid w:val="002D08B1"/>
    <w:rsid w:val="002D1397"/>
    <w:rsid w:val="002D5247"/>
    <w:rsid w:val="002E1C92"/>
    <w:rsid w:val="002F0DF9"/>
    <w:rsid w:val="002F3AA3"/>
    <w:rsid w:val="00311A61"/>
    <w:rsid w:val="0031263B"/>
    <w:rsid w:val="003437AD"/>
    <w:rsid w:val="00353187"/>
    <w:rsid w:val="00376DFB"/>
    <w:rsid w:val="003874FF"/>
    <w:rsid w:val="003A496A"/>
    <w:rsid w:val="003A70A1"/>
    <w:rsid w:val="003E0708"/>
    <w:rsid w:val="003F29E6"/>
    <w:rsid w:val="004007FE"/>
    <w:rsid w:val="00430BDE"/>
    <w:rsid w:val="004378BE"/>
    <w:rsid w:val="00475CF2"/>
    <w:rsid w:val="00482E28"/>
    <w:rsid w:val="00485FE6"/>
    <w:rsid w:val="00493DD3"/>
    <w:rsid w:val="004A190C"/>
    <w:rsid w:val="004A6740"/>
    <w:rsid w:val="004B034E"/>
    <w:rsid w:val="004C6296"/>
    <w:rsid w:val="004C798F"/>
    <w:rsid w:val="004C7F8A"/>
    <w:rsid w:val="004E35CC"/>
    <w:rsid w:val="004E6185"/>
    <w:rsid w:val="004F3E0D"/>
    <w:rsid w:val="00505EA5"/>
    <w:rsid w:val="00506D3B"/>
    <w:rsid w:val="00574F41"/>
    <w:rsid w:val="00576354"/>
    <w:rsid w:val="00593CAF"/>
    <w:rsid w:val="005B421A"/>
    <w:rsid w:val="005C161B"/>
    <w:rsid w:val="005D280A"/>
    <w:rsid w:val="005D4CCD"/>
    <w:rsid w:val="005D52E3"/>
    <w:rsid w:val="005E7DEB"/>
    <w:rsid w:val="005F018D"/>
    <w:rsid w:val="005F4246"/>
    <w:rsid w:val="005F67D6"/>
    <w:rsid w:val="0060093B"/>
    <w:rsid w:val="00600F12"/>
    <w:rsid w:val="00604B4B"/>
    <w:rsid w:val="00613F5B"/>
    <w:rsid w:val="0063212D"/>
    <w:rsid w:val="00633E93"/>
    <w:rsid w:val="006426A2"/>
    <w:rsid w:val="0068306A"/>
    <w:rsid w:val="00685C39"/>
    <w:rsid w:val="00687A91"/>
    <w:rsid w:val="006E23EE"/>
    <w:rsid w:val="006E4D3B"/>
    <w:rsid w:val="007128FC"/>
    <w:rsid w:val="007143C6"/>
    <w:rsid w:val="00727B95"/>
    <w:rsid w:val="00733323"/>
    <w:rsid w:val="00733A72"/>
    <w:rsid w:val="00746E14"/>
    <w:rsid w:val="00755A8A"/>
    <w:rsid w:val="007832E7"/>
    <w:rsid w:val="007A3C75"/>
    <w:rsid w:val="007C4EAA"/>
    <w:rsid w:val="007C5A2A"/>
    <w:rsid w:val="007D1EF2"/>
    <w:rsid w:val="007D44B8"/>
    <w:rsid w:val="007D4D3F"/>
    <w:rsid w:val="007D63CE"/>
    <w:rsid w:val="007F4B15"/>
    <w:rsid w:val="00804E21"/>
    <w:rsid w:val="008230CA"/>
    <w:rsid w:val="00847647"/>
    <w:rsid w:val="00882807"/>
    <w:rsid w:val="008906D9"/>
    <w:rsid w:val="00893F9E"/>
    <w:rsid w:val="008960B0"/>
    <w:rsid w:val="00896B5C"/>
    <w:rsid w:val="008A49D7"/>
    <w:rsid w:val="008B18F9"/>
    <w:rsid w:val="008C69AF"/>
    <w:rsid w:val="008D29C9"/>
    <w:rsid w:val="008D41A3"/>
    <w:rsid w:val="008E083F"/>
    <w:rsid w:val="008F6807"/>
    <w:rsid w:val="00907298"/>
    <w:rsid w:val="00917D04"/>
    <w:rsid w:val="00923C13"/>
    <w:rsid w:val="009352D8"/>
    <w:rsid w:val="00942B7E"/>
    <w:rsid w:val="00945491"/>
    <w:rsid w:val="00956A81"/>
    <w:rsid w:val="00960FC9"/>
    <w:rsid w:val="00964737"/>
    <w:rsid w:val="0098173A"/>
    <w:rsid w:val="00981A17"/>
    <w:rsid w:val="00984DB2"/>
    <w:rsid w:val="00985598"/>
    <w:rsid w:val="009B0A16"/>
    <w:rsid w:val="009B44A0"/>
    <w:rsid w:val="009C2BD3"/>
    <w:rsid w:val="009C44CA"/>
    <w:rsid w:val="009F0B2C"/>
    <w:rsid w:val="00A060F1"/>
    <w:rsid w:val="00A07D58"/>
    <w:rsid w:val="00A270B8"/>
    <w:rsid w:val="00A40B27"/>
    <w:rsid w:val="00A40F79"/>
    <w:rsid w:val="00A6328B"/>
    <w:rsid w:val="00A83DA9"/>
    <w:rsid w:val="00A92119"/>
    <w:rsid w:val="00AA3CF9"/>
    <w:rsid w:val="00AB309A"/>
    <w:rsid w:val="00AB5384"/>
    <w:rsid w:val="00AB5914"/>
    <w:rsid w:val="00AC7501"/>
    <w:rsid w:val="00AD099A"/>
    <w:rsid w:val="00AF712F"/>
    <w:rsid w:val="00AF7788"/>
    <w:rsid w:val="00B02519"/>
    <w:rsid w:val="00B373F7"/>
    <w:rsid w:val="00B41ABB"/>
    <w:rsid w:val="00B445E6"/>
    <w:rsid w:val="00B51A21"/>
    <w:rsid w:val="00B53899"/>
    <w:rsid w:val="00B64B73"/>
    <w:rsid w:val="00B74DE3"/>
    <w:rsid w:val="00B83D7E"/>
    <w:rsid w:val="00B84F9E"/>
    <w:rsid w:val="00B865FD"/>
    <w:rsid w:val="00B86BE6"/>
    <w:rsid w:val="00B9326A"/>
    <w:rsid w:val="00B94EDC"/>
    <w:rsid w:val="00C17C85"/>
    <w:rsid w:val="00C20630"/>
    <w:rsid w:val="00C22A4E"/>
    <w:rsid w:val="00C435E5"/>
    <w:rsid w:val="00C72AA8"/>
    <w:rsid w:val="00C80592"/>
    <w:rsid w:val="00C80609"/>
    <w:rsid w:val="00C94A21"/>
    <w:rsid w:val="00CA630E"/>
    <w:rsid w:val="00CC031D"/>
    <w:rsid w:val="00CC2313"/>
    <w:rsid w:val="00CD1172"/>
    <w:rsid w:val="00CD4401"/>
    <w:rsid w:val="00CD6728"/>
    <w:rsid w:val="00CD77D1"/>
    <w:rsid w:val="00CD7BD0"/>
    <w:rsid w:val="00CF1126"/>
    <w:rsid w:val="00D05226"/>
    <w:rsid w:val="00D2207E"/>
    <w:rsid w:val="00D26847"/>
    <w:rsid w:val="00D3013E"/>
    <w:rsid w:val="00D36B6C"/>
    <w:rsid w:val="00D65057"/>
    <w:rsid w:val="00D80B85"/>
    <w:rsid w:val="00D851BC"/>
    <w:rsid w:val="00DA370C"/>
    <w:rsid w:val="00DA78EC"/>
    <w:rsid w:val="00DD42EE"/>
    <w:rsid w:val="00DE4F96"/>
    <w:rsid w:val="00E22F17"/>
    <w:rsid w:val="00E23D4A"/>
    <w:rsid w:val="00E378E6"/>
    <w:rsid w:val="00E43B5C"/>
    <w:rsid w:val="00E504BD"/>
    <w:rsid w:val="00E60CA2"/>
    <w:rsid w:val="00E62409"/>
    <w:rsid w:val="00E84996"/>
    <w:rsid w:val="00E871B8"/>
    <w:rsid w:val="00E90582"/>
    <w:rsid w:val="00E93952"/>
    <w:rsid w:val="00EB0D40"/>
    <w:rsid w:val="00EB1B90"/>
    <w:rsid w:val="00EB7766"/>
    <w:rsid w:val="00EC3551"/>
    <w:rsid w:val="00ED31CE"/>
    <w:rsid w:val="00ED5676"/>
    <w:rsid w:val="00EE5035"/>
    <w:rsid w:val="00F120EF"/>
    <w:rsid w:val="00F1753A"/>
    <w:rsid w:val="00F2047E"/>
    <w:rsid w:val="00F25771"/>
    <w:rsid w:val="00F4260B"/>
    <w:rsid w:val="00F56880"/>
    <w:rsid w:val="00F63E8A"/>
    <w:rsid w:val="00F67409"/>
    <w:rsid w:val="00F84036"/>
    <w:rsid w:val="00F87A09"/>
    <w:rsid w:val="00FA78EB"/>
    <w:rsid w:val="00FC2248"/>
    <w:rsid w:val="00FC488F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D3F98"/>
  <w15:docId w15:val="{36D94679-967A-461B-8E67-8551D475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A2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ranslation">
    <w:name w:val="translation"/>
    <w:basedOn w:val="Fuentedeprrafopredeter"/>
    <w:rsid w:val="00CD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28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Patricio Pardo Ortega</cp:lastModifiedBy>
  <cp:revision>8</cp:revision>
  <dcterms:created xsi:type="dcterms:W3CDTF">2019-09-04T15:47:00Z</dcterms:created>
  <dcterms:modified xsi:type="dcterms:W3CDTF">2020-02-11T13:58:00Z</dcterms:modified>
</cp:coreProperties>
</file>